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8A9C" w14:textId="77777777" w:rsidR="00B20A59" w:rsidRPr="00BE2C74" w:rsidRDefault="00BE2C74" w:rsidP="00BE2C74">
      <w:pPr>
        <w:jc w:val="center"/>
        <w:rPr>
          <w:rFonts w:ascii="Arial" w:hAnsi="Arial" w:cs="Arial"/>
        </w:rPr>
      </w:pPr>
      <w:r w:rsidRPr="00BE2C74">
        <w:rPr>
          <w:rFonts w:ascii="Arial" w:eastAsia="Times New Roman" w:hAnsi="Arial" w:cs="Arial"/>
          <w:noProof/>
          <w:sz w:val="20"/>
          <w:szCs w:val="20"/>
        </w:rPr>
        <w:drawing>
          <wp:inline distT="0" distB="0" distL="0" distR="0" wp14:anchorId="09EC45C6" wp14:editId="55218DFF">
            <wp:extent cx="1586402" cy="1068852"/>
            <wp:effectExtent l="0" t="0" r="127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5">
                      <a:extLst>
                        <a:ext uri="{28A0092B-C50C-407E-A947-70E740481C1C}">
                          <a14:useLocalDpi xmlns:a14="http://schemas.microsoft.com/office/drawing/2010/main" val="0"/>
                        </a:ext>
                      </a:extLst>
                    </a:blip>
                    <a:stretch>
                      <a:fillRect/>
                    </a:stretch>
                  </pic:blipFill>
                  <pic:spPr>
                    <a:xfrm>
                      <a:off x="0" y="0"/>
                      <a:ext cx="1586402" cy="1068852"/>
                    </a:xfrm>
                    <a:prstGeom prst="rect">
                      <a:avLst/>
                    </a:prstGeom>
                  </pic:spPr>
                </pic:pic>
              </a:graphicData>
            </a:graphic>
          </wp:inline>
        </w:drawing>
      </w:r>
    </w:p>
    <w:p w14:paraId="0E583A46" w14:textId="77777777" w:rsidR="00BE2C74" w:rsidRPr="00BE2C74" w:rsidRDefault="00BE2C74" w:rsidP="00BE2C74">
      <w:pPr>
        <w:jc w:val="center"/>
        <w:rPr>
          <w:rFonts w:ascii="Arial" w:hAnsi="Arial" w:cs="Arial"/>
        </w:rPr>
      </w:pPr>
    </w:p>
    <w:p w14:paraId="69C03A5D" w14:textId="6C7E3AC3" w:rsidR="00BE2C74" w:rsidRPr="00BE2C74" w:rsidRDefault="004E72EC" w:rsidP="00BE2C74">
      <w:pPr>
        <w:pStyle w:val="Heading1"/>
        <w:jc w:val="center"/>
        <w:rPr>
          <w:rFonts w:ascii="Arial" w:hAnsi="Arial" w:cs="Arial"/>
        </w:rPr>
      </w:pPr>
      <w:r>
        <w:rPr>
          <w:rFonts w:ascii="Arial" w:hAnsi="Arial" w:cs="Arial"/>
        </w:rPr>
        <w:t>Victorian Orthopaedic</w:t>
      </w:r>
      <w:r w:rsidR="00BE2C74" w:rsidRPr="00BE2C74">
        <w:rPr>
          <w:rFonts w:ascii="Arial" w:hAnsi="Arial" w:cs="Arial"/>
        </w:rPr>
        <w:t xml:space="preserve"> Foundation</w:t>
      </w:r>
      <w:r>
        <w:rPr>
          <w:rFonts w:ascii="Arial" w:hAnsi="Arial" w:cs="Arial"/>
        </w:rPr>
        <w:t xml:space="preserve"> (VOF)</w:t>
      </w:r>
    </w:p>
    <w:p w14:paraId="0E8BDEB3" w14:textId="1A6BF7AF" w:rsidR="00BE2C74" w:rsidRPr="00BE2C74" w:rsidRDefault="00BE2C74" w:rsidP="00BE2C74">
      <w:pPr>
        <w:pStyle w:val="Heading1"/>
        <w:jc w:val="center"/>
        <w:rPr>
          <w:rFonts w:ascii="Arial" w:hAnsi="Arial" w:cs="Arial"/>
        </w:rPr>
      </w:pPr>
      <w:r w:rsidRPr="00BE2C74">
        <w:rPr>
          <w:rFonts w:ascii="Arial" w:hAnsi="Arial" w:cs="Arial"/>
        </w:rPr>
        <w:t>Annual Progress Report</w:t>
      </w:r>
    </w:p>
    <w:p w14:paraId="26EB357F" w14:textId="77777777" w:rsidR="00BE2C74" w:rsidRPr="00BE2C74" w:rsidRDefault="00BE2C74" w:rsidP="00BE2C74">
      <w:pPr>
        <w:rPr>
          <w:rFonts w:ascii="Arial" w:hAnsi="Arial" w:cs="Arial"/>
        </w:rPr>
      </w:pPr>
    </w:p>
    <w:p w14:paraId="28701305" w14:textId="4BA16E92" w:rsidR="00BE2C74" w:rsidRPr="00BE2C74" w:rsidRDefault="00BE2C74" w:rsidP="00BE2C74">
      <w:pPr>
        <w:rPr>
          <w:rFonts w:ascii="Arial" w:hAnsi="Arial" w:cs="Arial"/>
          <w:sz w:val="22"/>
          <w:szCs w:val="22"/>
        </w:rPr>
      </w:pPr>
      <w:r w:rsidRPr="00BE2C74">
        <w:rPr>
          <w:rFonts w:ascii="Arial" w:hAnsi="Arial" w:cs="Arial"/>
          <w:sz w:val="22"/>
          <w:szCs w:val="22"/>
        </w:rPr>
        <w:t xml:space="preserve">Progress reports are due to be submitted to the </w:t>
      </w:r>
      <w:r w:rsidR="004E72EC">
        <w:rPr>
          <w:rFonts w:ascii="Arial" w:hAnsi="Arial" w:cs="Arial"/>
          <w:sz w:val="22"/>
          <w:szCs w:val="22"/>
        </w:rPr>
        <w:t>Victorian Orthopaedic</w:t>
      </w:r>
      <w:r w:rsidRPr="00BE2C74">
        <w:rPr>
          <w:rFonts w:ascii="Arial" w:hAnsi="Arial" w:cs="Arial"/>
          <w:sz w:val="22"/>
          <w:szCs w:val="22"/>
        </w:rPr>
        <w:t xml:space="preserve"> Foundation by 31 </w:t>
      </w:r>
      <w:r w:rsidR="004E72EC">
        <w:rPr>
          <w:rFonts w:ascii="Arial" w:hAnsi="Arial" w:cs="Arial"/>
          <w:sz w:val="22"/>
          <w:szCs w:val="22"/>
        </w:rPr>
        <w:t>October</w:t>
      </w:r>
      <w:r w:rsidRPr="00BE2C74">
        <w:rPr>
          <w:rFonts w:ascii="Arial" w:hAnsi="Arial" w:cs="Arial"/>
          <w:sz w:val="22"/>
          <w:szCs w:val="22"/>
        </w:rPr>
        <w:t xml:space="preserve"> each year. </w:t>
      </w:r>
      <w:r w:rsidR="00AB73B6">
        <w:rPr>
          <w:rFonts w:ascii="Arial" w:hAnsi="Arial" w:cs="Arial"/>
          <w:sz w:val="22"/>
          <w:szCs w:val="22"/>
        </w:rPr>
        <w:t>A f</w:t>
      </w:r>
      <w:r w:rsidRPr="00BE2C74">
        <w:rPr>
          <w:rFonts w:ascii="Arial" w:hAnsi="Arial" w:cs="Arial"/>
          <w:sz w:val="22"/>
          <w:szCs w:val="22"/>
        </w:rPr>
        <w:t>urther progress report must be submitted on completion of your project.</w:t>
      </w:r>
    </w:p>
    <w:p w14:paraId="6E965E09" w14:textId="77777777" w:rsidR="00BE2C74" w:rsidRPr="00BE2C74" w:rsidRDefault="00BE2C74" w:rsidP="00BE2C74">
      <w:pPr>
        <w:rPr>
          <w:rFonts w:ascii="Arial" w:hAnsi="Arial" w:cs="Arial"/>
          <w:sz w:val="22"/>
          <w:szCs w:val="22"/>
        </w:rPr>
      </w:pPr>
    </w:p>
    <w:p w14:paraId="19A27A74" w14:textId="77777777" w:rsidR="00BE2C74" w:rsidRPr="00BE2C74" w:rsidRDefault="00BE2C74" w:rsidP="00BE2C74">
      <w:pPr>
        <w:rPr>
          <w:rFonts w:ascii="Arial" w:hAnsi="Arial" w:cs="Arial"/>
          <w:sz w:val="22"/>
          <w:szCs w:val="22"/>
        </w:rPr>
      </w:pPr>
      <w:r w:rsidRPr="00BE2C74">
        <w:rPr>
          <w:rFonts w:ascii="Arial" w:hAnsi="Arial" w:cs="Arial"/>
          <w:sz w:val="22"/>
          <w:szCs w:val="22"/>
        </w:rPr>
        <w:t xml:space="preserve">Please return completed progress reports to </w:t>
      </w:r>
      <w:hyperlink r:id="rId6" w:history="1">
        <w:r w:rsidRPr="00BE2C74">
          <w:rPr>
            <w:rStyle w:val="Hyperlink"/>
            <w:rFonts w:ascii="Arial" w:hAnsi="Arial" w:cs="Arial"/>
            <w:sz w:val="22"/>
            <w:szCs w:val="22"/>
          </w:rPr>
          <w:t>research@aoa.org.au</w:t>
        </w:r>
      </w:hyperlink>
      <w:r w:rsidRPr="00BE2C74">
        <w:rPr>
          <w:rFonts w:ascii="Arial" w:hAnsi="Arial" w:cs="Arial"/>
          <w:sz w:val="22"/>
          <w:szCs w:val="22"/>
        </w:rPr>
        <w:t>.</w:t>
      </w:r>
    </w:p>
    <w:p w14:paraId="09407F4C" w14:textId="77777777" w:rsidR="00BE2C74" w:rsidRPr="00BE2C74" w:rsidRDefault="00BE2C74" w:rsidP="00BE2C74">
      <w:pPr>
        <w:rPr>
          <w:rFonts w:ascii="Arial" w:hAnsi="Arial" w:cs="Arial"/>
          <w:sz w:val="22"/>
          <w:szCs w:val="22"/>
        </w:rPr>
      </w:pPr>
    </w:p>
    <w:tbl>
      <w:tblPr>
        <w:tblStyle w:val="TableGrid"/>
        <w:tblW w:w="0" w:type="auto"/>
        <w:tblLook w:val="04A0" w:firstRow="1" w:lastRow="0" w:firstColumn="1" w:lastColumn="0" w:noHBand="0" w:noVBand="1"/>
      </w:tblPr>
      <w:tblGrid>
        <w:gridCol w:w="3114"/>
        <w:gridCol w:w="5896"/>
      </w:tblGrid>
      <w:tr w:rsidR="008E50D9" w:rsidRPr="00BE2C74" w14:paraId="3C5F0DDA" w14:textId="77777777" w:rsidTr="00BE2C74">
        <w:tc>
          <w:tcPr>
            <w:tcW w:w="3114" w:type="dxa"/>
          </w:tcPr>
          <w:p w14:paraId="647A8324" w14:textId="52AA8D2B" w:rsidR="008E50D9" w:rsidRPr="00BE2C74" w:rsidRDefault="008E50D9" w:rsidP="00BE2C74">
            <w:pPr>
              <w:spacing w:before="120" w:after="120"/>
              <w:rPr>
                <w:rFonts w:ascii="Arial" w:hAnsi="Arial" w:cs="Arial"/>
                <w:b/>
                <w:sz w:val="22"/>
                <w:szCs w:val="22"/>
              </w:rPr>
            </w:pPr>
            <w:r>
              <w:rPr>
                <w:rFonts w:ascii="Arial" w:hAnsi="Arial" w:cs="Arial"/>
                <w:b/>
                <w:sz w:val="22"/>
                <w:szCs w:val="22"/>
              </w:rPr>
              <w:t>Year</w:t>
            </w:r>
          </w:p>
        </w:tc>
        <w:tc>
          <w:tcPr>
            <w:tcW w:w="5896" w:type="dxa"/>
          </w:tcPr>
          <w:p w14:paraId="4B05E640" w14:textId="77777777" w:rsidR="008E50D9" w:rsidRPr="00BE2C74" w:rsidRDefault="008E50D9" w:rsidP="00BE2C74">
            <w:pPr>
              <w:spacing w:before="120" w:after="120"/>
              <w:rPr>
                <w:rFonts w:ascii="Arial" w:hAnsi="Arial" w:cs="Arial"/>
                <w:sz w:val="22"/>
                <w:szCs w:val="22"/>
              </w:rPr>
            </w:pPr>
          </w:p>
        </w:tc>
      </w:tr>
      <w:tr w:rsidR="00BE2C74" w:rsidRPr="00BE2C74" w14:paraId="36CFB1C3" w14:textId="77777777" w:rsidTr="00BE2C74">
        <w:tc>
          <w:tcPr>
            <w:tcW w:w="3114" w:type="dxa"/>
          </w:tcPr>
          <w:p w14:paraId="0A604135" w14:textId="77777777"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t>Research project title</w:t>
            </w:r>
          </w:p>
        </w:tc>
        <w:tc>
          <w:tcPr>
            <w:tcW w:w="5896" w:type="dxa"/>
          </w:tcPr>
          <w:p w14:paraId="6E67AADB" w14:textId="77777777" w:rsidR="00BE2C74" w:rsidRDefault="00BE2C74" w:rsidP="00BE2C74">
            <w:pPr>
              <w:spacing w:before="120" w:after="120"/>
              <w:rPr>
                <w:rFonts w:ascii="Arial" w:hAnsi="Arial" w:cs="Arial"/>
                <w:sz w:val="22"/>
                <w:szCs w:val="22"/>
              </w:rPr>
            </w:pPr>
          </w:p>
          <w:p w14:paraId="565C6A58" w14:textId="77777777" w:rsidR="00C05BEE" w:rsidRDefault="00C05BEE" w:rsidP="00BE2C74">
            <w:pPr>
              <w:spacing w:before="120" w:after="120"/>
              <w:rPr>
                <w:rFonts w:ascii="Arial" w:hAnsi="Arial" w:cs="Arial"/>
                <w:sz w:val="22"/>
                <w:szCs w:val="22"/>
              </w:rPr>
            </w:pPr>
          </w:p>
          <w:p w14:paraId="29B24361" w14:textId="1A1297F6" w:rsidR="00C05BEE" w:rsidRPr="00BE2C74" w:rsidRDefault="00C05BEE" w:rsidP="00BE2C74">
            <w:pPr>
              <w:spacing w:before="120" w:after="120"/>
              <w:rPr>
                <w:rFonts w:ascii="Arial" w:hAnsi="Arial" w:cs="Arial"/>
                <w:sz w:val="22"/>
                <w:szCs w:val="22"/>
              </w:rPr>
            </w:pPr>
          </w:p>
        </w:tc>
      </w:tr>
      <w:tr w:rsidR="00BE2C74" w:rsidRPr="00BE2C74" w14:paraId="1200B77D" w14:textId="77777777" w:rsidTr="00BE2C74">
        <w:tc>
          <w:tcPr>
            <w:tcW w:w="3114" w:type="dxa"/>
          </w:tcPr>
          <w:p w14:paraId="58E3514B" w14:textId="77777777"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t>Date of award</w:t>
            </w:r>
          </w:p>
        </w:tc>
        <w:tc>
          <w:tcPr>
            <w:tcW w:w="5896" w:type="dxa"/>
          </w:tcPr>
          <w:p w14:paraId="23B280B7" w14:textId="77777777" w:rsidR="00BE2C74" w:rsidRPr="00BE2C74" w:rsidRDefault="00BE2C74" w:rsidP="00BE2C74">
            <w:pPr>
              <w:spacing w:before="120" w:after="120"/>
              <w:rPr>
                <w:rFonts w:ascii="Arial" w:hAnsi="Arial" w:cs="Arial"/>
                <w:sz w:val="22"/>
                <w:szCs w:val="22"/>
              </w:rPr>
            </w:pPr>
          </w:p>
        </w:tc>
      </w:tr>
      <w:tr w:rsidR="00BE2C74" w:rsidRPr="00BE2C74" w14:paraId="385C0772" w14:textId="77777777" w:rsidTr="00BE2C74">
        <w:tc>
          <w:tcPr>
            <w:tcW w:w="3114" w:type="dxa"/>
          </w:tcPr>
          <w:p w14:paraId="408BE311" w14:textId="77777777"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t xml:space="preserve">Lead investigator </w:t>
            </w:r>
          </w:p>
        </w:tc>
        <w:tc>
          <w:tcPr>
            <w:tcW w:w="5896" w:type="dxa"/>
          </w:tcPr>
          <w:p w14:paraId="5192E6E8"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 xml:space="preserve">Name: </w:t>
            </w:r>
          </w:p>
          <w:p w14:paraId="0BB1230F"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Email:</w:t>
            </w:r>
          </w:p>
          <w:p w14:paraId="259AA295"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 xml:space="preserve">Phone: </w:t>
            </w:r>
          </w:p>
        </w:tc>
      </w:tr>
      <w:tr w:rsidR="00BE2C74" w:rsidRPr="00BE2C74" w14:paraId="7084F206" w14:textId="77777777" w:rsidTr="00BE2C74">
        <w:tc>
          <w:tcPr>
            <w:tcW w:w="3114" w:type="dxa"/>
          </w:tcPr>
          <w:p w14:paraId="3D9667AC" w14:textId="77777777"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t>Department</w:t>
            </w:r>
          </w:p>
        </w:tc>
        <w:tc>
          <w:tcPr>
            <w:tcW w:w="5896" w:type="dxa"/>
          </w:tcPr>
          <w:p w14:paraId="4E14015B" w14:textId="77777777" w:rsidR="00BE2C74" w:rsidRPr="00BE2C74" w:rsidRDefault="00BE2C74" w:rsidP="00BE2C74">
            <w:pPr>
              <w:spacing w:before="120" w:after="120"/>
              <w:rPr>
                <w:rFonts w:ascii="Arial" w:hAnsi="Arial" w:cs="Arial"/>
                <w:sz w:val="22"/>
                <w:szCs w:val="22"/>
              </w:rPr>
            </w:pPr>
          </w:p>
        </w:tc>
      </w:tr>
      <w:tr w:rsidR="00BE2C74" w:rsidRPr="00BE2C74" w14:paraId="59900E62" w14:textId="77777777" w:rsidTr="00BE2C74">
        <w:tc>
          <w:tcPr>
            <w:tcW w:w="3114" w:type="dxa"/>
          </w:tcPr>
          <w:p w14:paraId="3745B496" w14:textId="77777777"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t>Institution</w:t>
            </w:r>
          </w:p>
        </w:tc>
        <w:tc>
          <w:tcPr>
            <w:tcW w:w="5896" w:type="dxa"/>
          </w:tcPr>
          <w:p w14:paraId="082DA142" w14:textId="77777777" w:rsidR="00BE2C74" w:rsidRPr="00BE2C74" w:rsidRDefault="00BE2C74" w:rsidP="00BE2C74">
            <w:pPr>
              <w:spacing w:before="120" w:after="120"/>
              <w:rPr>
                <w:rFonts w:ascii="Arial" w:hAnsi="Arial" w:cs="Arial"/>
                <w:sz w:val="22"/>
                <w:szCs w:val="22"/>
              </w:rPr>
            </w:pPr>
          </w:p>
        </w:tc>
      </w:tr>
      <w:tr w:rsidR="00BE2C74" w:rsidRPr="00BE2C74" w14:paraId="0940E8FA" w14:textId="77777777" w:rsidTr="00BE2C74">
        <w:tc>
          <w:tcPr>
            <w:tcW w:w="3114" w:type="dxa"/>
          </w:tcPr>
          <w:p w14:paraId="0684A24B" w14:textId="77777777"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t>Person submitting report</w:t>
            </w:r>
          </w:p>
        </w:tc>
        <w:tc>
          <w:tcPr>
            <w:tcW w:w="5896" w:type="dxa"/>
          </w:tcPr>
          <w:p w14:paraId="2952BECF"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Name:</w:t>
            </w:r>
          </w:p>
          <w:p w14:paraId="666EE171"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Email:</w:t>
            </w:r>
          </w:p>
          <w:p w14:paraId="46CB8883"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Phone:</w:t>
            </w:r>
          </w:p>
        </w:tc>
      </w:tr>
      <w:tr w:rsidR="00BE2C74" w:rsidRPr="00BE2C74" w14:paraId="45D8CBC1" w14:textId="77777777" w:rsidTr="00BE2C74">
        <w:tc>
          <w:tcPr>
            <w:tcW w:w="3114" w:type="dxa"/>
          </w:tcPr>
          <w:p w14:paraId="1A367B11" w14:textId="77777777"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t>Is this project complete?</w:t>
            </w:r>
          </w:p>
        </w:tc>
        <w:tc>
          <w:tcPr>
            <w:tcW w:w="5896" w:type="dxa"/>
          </w:tcPr>
          <w:p w14:paraId="371BF027"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Yes/No</w:t>
            </w:r>
          </w:p>
        </w:tc>
      </w:tr>
      <w:tr w:rsidR="00BE2C74" w:rsidRPr="00BE2C74" w14:paraId="3018296B" w14:textId="77777777" w:rsidTr="00BE2C74">
        <w:tc>
          <w:tcPr>
            <w:tcW w:w="3114" w:type="dxa"/>
          </w:tcPr>
          <w:p w14:paraId="290D7ECF" w14:textId="77777777"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t>If no, is your project on track to be completed as per the original timeframe?</w:t>
            </w:r>
          </w:p>
        </w:tc>
        <w:tc>
          <w:tcPr>
            <w:tcW w:w="5896" w:type="dxa"/>
          </w:tcPr>
          <w:p w14:paraId="05C6A0EC" w14:textId="77777777" w:rsidR="00BE2C74" w:rsidRPr="00BE2C74" w:rsidRDefault="00BE2C74" w:rsidP="00BE2C74">
            <w:pPr>
              <w:spacing w:before="120" w:after="120"/>
              <w:rPr>
                <w:rFonts w:ascii="Arial" w:hAnsi="Arial" w:cs="Arial"/>
                <w:sz w:val="22"/>
                <w:szCs w:val="22"/>
              </w:rPr>
            </w:pPr>
          </w:p>
        </w:tc>
      </w:tr>
    </w:tbl>
    <w:p w14:paraId="29F9C3BE" w14:textId="77777777" w:rsidR="00BE2C74" w:rsidRPr="00BE2C74" w:rsidRDefault="00BE2C74">
      <w:pPr>
        <w:rPr>
          <w:rFonts w:ascii="Arial" w:hAnsi="Arial" w:cs="Arial"/>
          <w:sz w:val="22"/>
          <w:szCs w:val="22"/>
        </w:rPr>
      </w:pPr>
    </w:p>
    <w:p w14:paraId="6DD709A4" w14:textId="77777777" w:rsidR="00BE2C74" w:rsidRPr="00BE2C74" w:rsidRDefault="00BE2C74">
      <w:pPr>
        <w:rPr>
          <w:rFonts w:ascii="Arial" w:hAnsi="Arial" w:cs="Arial"/>
          <w:sz w:val="22"/>
          <w:szCs w:val="22"/>
        </w:rPr>
      </w:pPr>
    </w:p>
    <w:p w14:paraId="74040AB8" w14:textId="0B1BB441" w:rsidR="00BE2C74" w:rsidRDefault="00BE2C74">
      <w:pPr>
        <w:rPr>
          <w:rFonts w:ascii="Arial" w:hAnsi="Arial" w:cs="Arial"/>
          <w:sz w:val="22"/>
          <w:szCs w:val="22"/>
        </w:rPr>
      </w:pPr>
    </w:p>
    <w:p w14:paraId="40DED397" w14:textId="3F68279D" w:rsidR="004E72EC" w:rsidRDefault="004E72EC">
      <w:pPr>
        <w:rPr>
          <w:rFonts w:ascii="Arial" w:hAnsi="Arial" w:cs="Arial"/>
          <w:sz w:val="22"/>
          <w:szCs w:val="22"/>
        </w:rPr>
      </w:pPr>
    </w:p>
    <w:p w14:paraId="19C4911F" w14:textId="77777777" w:rsidR="004E72EC" w:rsidRPr="00BE2C74" w:rsidRDefault="004E72EC">
      <w:pPr>
        <w:rPr>
          <w:rFonts w:ascii="Arial" w:hAnsi="Arial" w:cs="Arial"/>
          <w:sz w:val="22"/>
          <w:szCs w:val="22"/>
        </w:rPr>
      </w:pPr>
    </w:p>
    <w:tbl>
      <w:tblPr>
        <w:tblStyle w:val="TableGrid"/>
        <w:tblW w:w="0" w:type="auto"/>
        <w:tblLook w:val="04A0" w:firstRow="1" w:lastRow="0" w:firstColumn="1" w:lastColumn="0" w:noHBand="0" w:noVBand="1"/>
      </w:tblPr>
      <w:tblGrid>
        <w:gridCol w:w="3114"/>
        <w:gridCol w:w="5896"/>
      </w:tblGrid>
      <w:tr w:rsidR="00BE2C74" w:rsidRPr="00BE2C74" w14:paraId="084E31F9" w14:textId="77777777" w:rsidTr="007F2818">
        <w:tc>
          <w:tcPr>
            <w:tcW w:w="9010" w:type="dxa"/>
            <w:gridSpan w:val="2"/>
          </w:tcPr>
          <w:p w14:paraId="5A1C3C9D" w14:textId="67335DF9"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lastRenderedPageBreak/>
              <w:t>Please summarise the progress of the project to date</w:t>
            </w:r>
            <w:r w:rsidR="00BF4E78">
              <w:rPr>
                <w:rFonts w:ascii="Arial" w:hAnsi="Arial" w:cs="Arial"/>
                <w:b/>
                <w:sz w:val="22"/>
                <w:szCs w:val="22"/>
              </w:rPr>
              <w:t>.</w:t>
            </w:r>
          </w:p>
        </w:tc>
      </w:tr>
      <w:tr w:rsidR="00BE2C74" w:rsidRPr="00BE2C74" w14:paraId="1F20BD0F" w14:textId="77777777" w:rsidTr="00495189">
        <w:tc>
          <w:tcPr>
            <w:tcW w:w="9010" w:type="dxa"/>
            <w:gridSpan w:val="2"/>
          </w:tcPr>
          <w:p w14:paraId="3ADFD641" w14:textId="77777777" w:rsidR="00BE2C74" w:rsidRPr="00BE2C74" w:rsidRDefault="00BE2C74" w:rsidP="00BE2C74">
            <w:pPr>
              <w:spacing w:before="120" w:after="120"/>
              <w:rPr>
                <w:rFonts w:ascii="Arial" w:hAnsi="Arial" w:cs="Arial"/>
                <w:sz w:val="22"/>
                <w:szCs w:val="22"/>
              </w:rPr>
            </w:pPr>
          </w:p>
          <w:p w14:paraId="382B4951" w14:textId="77777777" w:rsidR="00BE2C74" w:rsidRPr="00BE2C74" w:rsidRDefault="00BE2C74" w:rsidP="00BE2C74">
            <w:pPr>
              <w:spacing w:before="120" w:after="120"/>
              <w:rPr>
                <w:rFonts w:ascii="Arial" w:hAnsi="Arial" w:cs="Arial"/>
                <w:sz w:val="22"/>
                <w:szCs w:val="22"/>
              </w:rPr>
            </w:pPr>
          </w:p>
          <w:p w14:paraId="6FA869C3" w14:textId="77777777" w:rsidR="00BE2C74" w:rsidRPr="00BE2C74" w:rsidRDefault="00BE2C74" w:rsidP="00BE2C74">
            <w:pPr>
              <w:spacing w:before="120" w:after="120"/>
              <w:rPr>
                <w:rFonts w:ascii="Arial" w:hAnsi="Arial" w:cs="Arial"/>
                <w:sz w:val="22"/>
                <w:szCs w:val="22"/>
              </w:rPr>
            </w:pPr>
          </w:p>
          <w:p w14:paraId="2AEE46AB" w14:textId="77777777" w:rsidR="00BE2C74" w:rsidRPr="00BE2C74" w:rsidRDefault="00BE2C74" w:rsidP="00BE2C74">
            <w:pPr>
              <w:spacing w:before="120" w:after="120"/>
              <w:rPr>
                <w:rFonts w:ascii="Arial" w:hAnsi="Arial" w:cs="Arial"/>
                <w:sz w:val="22"/>
                <w:szCs w:val="22"/>
              </w:rPr>
            </w:pPr>
          </w:p>
          <w:p w14:paraId="1219C618" w14:textId="77777777" w:rsidR="00BE2C74" w:rsidRPr="00BE2C74" w:rsidRDefault="00BE2C74" w:rsidP="00BE2C74">
            <w:pPr>
              <w:spacing w:before="120" w:after="120"/>
              <w:rPr>
                <w:rFonts w:ascii="Arial" w:hAnsi="Arial" w:cs="Arial"/>
                <w:sz w:val="22"/>
                <w:szCs w:val="22"/>
              </w:rPr>
            </w:pPr>
          </w:p>
          <w:p w14:paraId="01D15480" w14:textId="77777777" w:rsidR="00BE2C74" w:rsidRPr="00BE2C74" w:rsidRDefault="00BE2C74" w:rsidP="00BE2C74">
            <w:pPr>
              <w:spacing w:before="120" w:after="120"/>
              <w:rPr>
                <w:rFonts w:ascii="Arial" w:hAnsi="Arial" w:cs="Arial"/>
                <w:sz w:val="22"/>
                <w:szCs w:val="22"/>
              </w:rPr>
            </w:pPr>
          </w:p>
          <w:p w14:paraId="56A35471" w14:textId="77777777" w:rsidR="00BE2C74" w:rsidRPr="00BE2C74" w:rsidRDefault="00BE2C74" w:rsidP="00BE2C74">
            <w:pPr>
              <w:spacing w:before="120" w:after="120"/>
              <w:rPr>
                <w:rFonts w:ascii="Arial" w:hAnsi="Arial" w:cs="Arial"/>
                <w:sz w:val="22"/>
                <w:szCs w:val="22"/>
              </w:rPr>
            </w:pPr>
          </w:p>
          <w:p w14:paraId="52EB57C2" w14:textId="77777777" w:rsidR="00BE2C74" w:rsidRDefault="00BE2C74" w:rsidP="00BE2C74">
            <w:pPr>
              <w:spacing w:before="120" w:after="120"/>
              <w:rPr>
                <w:rFonts w:ascii="Arial" w:hAnsi="Arial" w:cs="Arial"/>
                <w:sz w:val="22"/>
                <w:szCs w:val="22"/>
              </w:rPr>
            </w:pPr>
          </w:p>
          <w:p w14:paraId="29927CC1" w14:textId="77777777" w:rsidR="00BE2C74" w:rsidRDefault="00BE2C74" w:rsidP="00BE2C74">
            <w:pPr>
              <w:spacing w:before="120" w:after="120"/>
              <w:rPr>
                <w:rFonts w:ascii="Arial" w:hAnsi="Arial" w:cs="Arial"/>
                <w:sz w:val="22"/>
                <w:szCs w:val="22"/>
              </w:rPr>
            </w:pPr>
          </w:p>
          <w:p w14:paraId="73C8B254" w14:textId="77777777" w:rsidR="00BE2C74" w:rsidRPr="00BE2C74" w:rsidRDefault="00BE2C74" w:rsidP="00BE2C74">
            <w:pPr>
              <w:spacing w:before="120" w:after="120"/>
              <w:rPr>
                <w:rFonts w:ascii="Arial" w:hAnsi="Arial" w:cs="Arial"/>
                <w:sz w:val="22"/>
                <w:szCs w:val="22"/>
              </w:rPr>
            </w:pPr>
          </w:p>
          <w:p w14:paraId="756E45E3" w14:textId="77777777" w:rsidR="00BE2C74" w:rsidRPr="00BE2C74" w:rsidRDefault="00BE2C74" w:rsidP="00BE2C74">
            <w:pPr>
              <w:spacing w:before="120" w:after="120"/>
              <w:rPr>
                <w:rFonts w:ascii="Arial" w:hAnsi="Arial" w:cs="Arial"/>
                <w:sz w:val="22"/>
                <w:szCs w:val="22"/>
              </w:rPr>
            </w:pPr>
          </w:p>
          <w:p w14:paraId="227BFB98" w14:textId="77777777" w:rsidR="00BE2C74" w:rsidRPr="00BE2C74" w:rsidRDefault="00BE2C74" w:rsidP="00BE2C74">
            <w:pPr>
              <w:spacing w:before="120" w:after="120"/>
              <w:rPr>
                <w:rFonts w:ascii="Arial" w:hAnsi="Arial" w:cs="Arial"/>
                <w:sz w:val="22"/>
                <w:szCs w:val="22"/>
              </w:rPr>
            </w:pPr>
          </w:p>
          <w:p w14:paraId="096FBFE0" w14:textId="77777777" w:rsidR="00BE2C74" w:rsidRPr="00BE2C74" w:rsidRDefault="00BE2C74" w:rsidP="00BE2C74">
            <w:pPr>
              <w:spacing w:before="120" w:after="120"/>
              <w:rPr>
                <w:rFonts w:ascii="Arial" w:hAnsi="Arial" w:cs="Arial"/>
                <w:sz w:val="22"/>
                <w:szCs w:val="22"/>
              </w:rPr>
            </w:pPr>
          </w:p>
        </w:tc>
      </w:tr>
      <w:tr w:rsidR="00BE2C74" w:rsidRPr="00BE2C74" w14:paraId="2AFD7C3E" w14:textId="77777777" w:rsidTr="00BE2C74">
        <w:tc>
          <w:tcPr>
            <w:tcW w:w="3114" w:type="dxa"/>
          </w:tcPr>
          <w:p w14:paraId="4601A345" w14:textId="77777777"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t>Main research objectives (as per grant application)</w:t>
            </w:r>
          </w:p>
        </w:tc>
        <w:tc>
          <w:tcPr>
            <w:tcW w:w="5896" w:type="dxa"/>
          </w:tcPr>
          <w:p w14:paraId="47E15818" w14:textId="77777777"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t>Milestones (yet to commence/in progress/complete)</w:t>
            </w:r>
          </w:p>
        </w:tc>
      </w:tr>
      <w:tr w:rsidR="00BE2C74" w:rsidRPr="00BE2C74" w14:paraId="3A96F83F" w14:textId="77777777" w:rsidTr="00BE2C74">
        <w:tc>
          <w:tcPr>
            <w:tcW w:w="3114" w:type="dxa"/>
          </w:tcPr>
          <w:p w14:paraId="59942319" w14:textId="77777777" w:rsidR="00BE2C74" w:rsidRPr="00BE2C74" w:rsidRDefault="00BE2C74" w:rsidP="00BE2C74">
            <w:pPr>
              <w:spacing w:before="120" w:after="120"/>
              <w:rPr>
                <w:rFonts w:ascii="Arial" w:hAnsi="Arial" w:cs="Arial"/>
                <w:b/>
                <w:sz w:val="22"/>
                <w:szCs w:val="22"/>
              </w:rPr>
            </w:pPr>
          </w:p>
        </w:tc>
        <w:tc>
          <w:tcPr>
            <w:tcW w:w="5896" w:type="dxa"/>
          </w:tcPr>
          <w:p w14:paraId="2313685A" w14:textId="77777777" w:rsidR="00BE2C74" w:rsidRPr="00BE2C74" w:rsidRDefault="00BE2C74" w:rsidP="00BE2C74">
            <w:pPr>
              <w:spacing w:before="120" w:after="120"/>
              <w:rPr>
                <w:rFonts w:ascii="Arial" w:hAnsi="Arial" w:cs="Arial"/>
                <w:sz w:val="22"/>
                <w:szCs w:val="22"/>
              </w:rPr>
            </w:pPr>
          </w:p>
        </w:tc>
      </w:tr>
      <w:tr w:rsidR="00BE2C74" w:rsidRPr="00BE2C74" w14:paraId="0C92C4AA" w14:textId="77777777" w:rsidTr="00BE2C74">
        <w:tc>
          <w:tcPr>
            <w:tcW w:w="3114" w:type="dxa"/>
          </w:tcPr>
          <w:p w14:paraId="4CBE6187" w14:textId="77777777" w:rsidR="00BE2C74" w:rsidRPr="00BE2C74" w:rsidRDefault="00BE2C74" w:rsidP="00BE2C74">
            <w:pPr>
              <w:spacing w:before="120" w:after="120"/>
              <w:rPr>
                <w:rFonts w:ascii="Arial" w:hAnsi="Arial" w:cs="Arial"/>
                <w:b/>
                <w:sz w:val="22"/>
                <w:szCs w:val="22"/>
              </w:rPr>
            </w:pPr>
          </w:p>
        </w:tc>
        <w:tc>
          <w:tcPr>
            <w:tcW w:w="5896" w:type="dxa"/>
          </w:tcPr>
          <w:p w14:paraId="3EB04D50" w14:textId="77777777" w:rsidR="00BE2C74" w:rsidRPr="00BE2C74" w:rsidRDefault="00BE2C74" w:rsidP="00BE2C74">
            <w:pPr>
              <w:spacing w:before="120" w:after="120"/>
              <w:rPr>
                <w:rFonts w:ascii="Arial" w:hAnsi="Arial" w:cs="Arial"/>
                <w:sz w:val="22"/>
                <w:szCs w:val="22"/>
              </w:rPr>
            </w:pPr>
          </w:p>
        </w:tc>
      </w:tr>
      <w:tr w:rsidR="00BE2C74" w:rsidRPr="00BE2C74" w14:paraId="0825C4C7" w14:textId="77777777" w:rsidTr="00BE2C74">
        <w:tc>
          <w:tcPr>
            <w:tcW w:w="3114" w:type="dxa"/>
          </w:tcPr>
          <w:p w14:paraId="758F75FC" w14:textId="77777777" w:rsidR="00BE2C74" w:rsidRPr="00BE2C74" w:rsidRDefault="00BE2C74" w:rsidP="00BE2C74">
            <w:pPr>
              <w:spacing w:before="120" w:after="120"/>
              <w:rPr>
                <w:rFonts w:ascii="Arial" w:hAnsi="Arial" w:cs="Arial"/>
                <w:b/>
                <w:sz w:val="22"/>
                <w:szCs w:val="22"/>
              </w:rPr>
            </w:pPr>
          </w:p>
        </w:tc>
        <w:tc>
          <w:tcPr>
            <w:tcW w:w="5896" w:type="dxa"/>
          </w:tcPr>
          <w:p w14:paraId="1BAE48A6" w14:textId="77777777" w:rsidR="00BE2C74" w:rsidRPr="00BE2C74" w:rsidRDefault="00BE2C74" w:rsidP="00BE2C74">
            <w:pPr>
              <w:spacing w:before="120" w:after="120"/>
              <w:rPr>
                <w:rFonts w:ascii="Arial" w:hAnsi="Arial" w:cs="Arial"/>
                <w:sz w:val="22"/>
                <w:szCs w:val="22"/>
              </w:rPr>
            </w:pPr>
          </w:p>
        </w:tc>
      </w:tr>
      <w:tr w:rsidR="00BE2C74" w:rsidRPr="00BE2C74" w14:paraId="2B3BBED7" w14:textId="77777777" w:rsidTr="00BE2C74">
        <w:tc>
          <w:tcPr>
            <w:tcW w:w="3114" w:type="dxa"/>
          </w:tcPr>
          <w:p w14:paraId="2BFAA9CF" w14:textId="77777777" w:rsidR="00BE2C74" w:rsidRPr="00BE2C74" w:rsidRDefault="00BE2C74" w:rsidP="00BE2C74">
            <w:pPr>
              <w:spacing w:before="120" w:after="120"/>
              <w:rPr>
                <w:rFonts w:ascii="Arial" w:hAnsi="Arial" w:cs="Arial"/>
                <w:b/>
                <w:sz w:val="22"/>
                <w:szCs w:val="22"/>
              </w:rPr>
            </w:pPr>
          </w:p>
        </w:tc>
        <w:tc>
          <w:tcPr>
            <w:tcW w:w="5896" w:type="dxa"/>
          </w:tcPr>
          <w:p w14:paraId="4A5147C9" w14:textId="77777777" w:rsidR="00BE2C74" w:rsidRPr="00BE2C74" w:rsidRDefault="00BE2C74" w:rsidP="00BE2C74">
            <w:pPr>
              <w:spacing w:before="120" w:after="120"/>
              <w:rPr>
                <w:rFonts w:ascii="Arial" w:hAnsi="Arial" w:cs="Arial"/>
                <w:sz w:val="22"/>
                <w:szCs w:val="22"/>
              </w:rPr>
            </w:pPr>
          </w:p>
        </w:tc>
      </w:tr>
      <w:tr w:rsidR="00BE2C74" w:rsidRPr="00BE2C74" w14:paraId="40B6F150" w14:textId="77777777" w:rsidTr="00BE2C74">
        <w:tc>
          <w:tcPr>
            <w:tcW w:w="3114" w:type="dxa"/>
          </w:tcPr>
          <w:p w14:paraId="2E150943" w14:textId="77777777" w:rsidR="00BE2C74" w:rsidRPr="00BE2C74" w:rsidRDefault="00BE2C74" w:rsidP="00BE2C74">
            <w:pPr>
              <w:spacing w:before="120" w:after="120"/>
              <w:rPr>
                <w:rFonts w:ascii="Arial" w:hAnsi="Arial" w:cs="Arial"/>
                <w:b/>
                <w:sz w:val="22"/>
                <w:szCs w:val="22"/>
              </w:rPr>
            </w:pPr>
          </w:p>
        </w:tc>
        <w:tc>
          <w:tcPr>
            <w:tcW w:w="5896" w:type="dxa"/>
          </w:tcPr>
          <w:p w14:paraId="781109EE" w14:textId="77777777" w:rsidR="00BE2C74" w:rsidRPr="00BE2C74" w:rsidRDefault="00BE2C74" w:rsidP="00BE2C74">
            <w:pPr>
              <w:spacing w:before="120" w:after="120"/>
              <w:rPr>
                <w:rFonts w:ascii="Arial" w:hAnsi="Arial" w:cs="Arial"/>
                <w:sz w:val="22"/>
                <w:szCs w:val="22"/>
              </w:rPr>
            </w:pPr>
          </w:p>
        </w:tc>
      </w:tr>
      <w:tr w:rsidR="00BE2C74" w:rsidRPr="00BE2C74" w14:paraId="3CF00846" w14:textId="77777777" w:rsidTr="00BE2C74">
        <w:tc>
          <w:tcPr>
            <w:tcW w:w="3114" w:type="dxa"/>
          </w:tcPr>
          <w:p w14:paraId="45545BA9" w14:textId="77777777" w:rsidR="00BE2C74" w:rsidRPr="00BE2C74" w:rsidRDefault="00BE2C74" w:rsidP="00BE2C74">
            <w:pPr>
              <w:spacing w:before="120" w:after="120"/>
              <w:rPr>
                <w:rFonts w:ascii="Arial" w:hAnsi="Arial" w:cs="Arial"/>
                <w:b/>
                <w:sz w:val="22"/>
                <w:szCs w:val="22"/>
              </w:rPr>
            </w:pPr>
          </w:p>
        </w:tc>
        <w:tc>
          <w:tcPr>
            <w:tcW w:w="5896" w:type="dxa"/>
          </w:tcPr>
          <w:p w14:paraId="504D34D1" w14:textId="77777777" w:rsidR="00BE2C74" w:rsidRPr="00BE2C74" w:rsidRDefault="00BE2C74" w:rsidP="00BE2C74">
            <w:pPr>
              <w:spacing w:before="120" w:after="120"/>
              <w:rPr>
                <w:rFonts w:ascii="Arial" w:hAnsi="Arial" w:cs="Arial"/>
                <w:sz w:val="22"/>
                <w:szCs w:val="22"/>
              </w:rPr>
            </w:pPr>
          </w:p>
        </w:tc>
      </w:tr>
      <w:tr w:rsidR="00BE2C74" w:rsidRPr="00BE2C74" w14:paraId="6DAF44B2" w14:textId="77777777" w:rsidTr="00FB6BC9">
        <w:tc>
          <w:tcPr>
            <w:tcW w:w="9010" w:type="dxa"/>
            <w:gridSpan w:val="2"/>
          </w:tcPr>
          <w:p w14:paraId="5F7A30CE" w14:textId="4D403ED4" w:rsidR="00BE2C74" w:rsidRPr="00BE2C74" w:rsidRDefault="00BE2C74" w:rsidP="00BE2C74">
            <w:pPr>
              <w:spacing w:before="120" w:after="120"/>
              <w:rPr>
                <w:rFonts w:ascii="Arial" w:hAnsi="Arial" w:cs="Arial"/>
                <w:b/>
                <w:sz w:val="22"/>
                <w:szCs w:val="22"/>
                <w:lang w:val="en-US"/>
              </w:rPr>
            </w:pPr>
            <w:r w:rsidRPr="00BE2C74">
              <w:rPr>
                <w:rFonts w:ascii="Arial" w:hAnsi="Arial" w:cs="Arial"/>
                <w:b/>
                <w:sz w:val="22"/>
                <w:szCs w:val="22"/>
                <w:lang w:val="en-US"/>
              </w:rPr>
              <w:t xml:space="preserve">Please state, in less than five dot points, your most important research findings, using non-technical language. </w:t>
            </w:r>
            <w:r w:rsidRPr="00BE2C74">
              <w:rPr>
                <w:rFonts w:ascii="Arial" w:hAnsi="Arial" w:cs="Arial"/>
                <w:sz w:val="22"/>
                <w:szCs w:val="22"/>
                <w:lang w:val="en-US"/>
              </w:rPr>
              <w:t xml:space="preserve">This information may be used for </w:t>
            </w:r>
            <w:r w:rsidR="004E72EC">
              <w:rPr>
                <w:rFonts w:ascii="Arial" w:hAnsi="Arial" w:cs="Arial"/>
                <w:sz w:val="22"/>
                <w:szCs w:val="22"/>
                <w:lang w:val="en-US"/>
              </w:rPr>
              <w:t xml:space="preserve">VOF </w:t>
            </w:r>
            <w:r w:rsidRPr="00BE2C74">
              <w:rPr>
                <w:rFonts w:ascii="Arial" w:hAnsi="Arial" w:cs="Arial"/>
                <w:sz w:val="22"/>
                <w:szCs w:val="22"/>
                <w:lang w:val="en-US"/>
              </w:rPr>
              <w:t>fundraising appeals to the general public.</w:t>
            </w:r>
          </w:p>
        </w:tc>
      </w:tr>
      <w:tr w:rsidR="00BE2C74" w:rsidRPr="00BE2C74" w14:paraId="0583BD63" w14:textId="77777777" w:rsidTr="00E83C03">
        <w:tc>
          <w:tcPr>
            <w:tcW w:w="9010" w:type="dxa"/>
            <w:gridSpan w:val="2"/>
          </w:tcPr>
          <w:p w14:paraId="77EB5626" w14:textId="77777777" w:rsidR="00BE2C74" w:rsidRPr="00BE2C74" w:rsidRDefault="00BE2C74" w:rsidP="00BE2C74">
            <w:pPr>
              <w:spacing w:before="120" w:after="120"/>
              <w:rPr>
                <w:rFonts w:ascii="Arial" w:hAnsi="Arial" w:cs="Arial"/>
                <w:sz w:val="22"/>
                <w:szCs w:val="22"/>
              </w:rPr>
            </w:pPr>
          </w:p>
          <w:p w14:paraId="1A54E8D1" w14:textId="77777777" w:rsidR="00BE2C74" w:rsidRPr="00BE2C74" w:rsidRDefault="00BE2C74" w:rsidP="00BE2C74">
            <w:pPr>
              <w:spacing w:before="120" w:after="120"/>
              <w:rPr>
                <w:rFonts w:ascii="Arial" w:hAnsi="Arial" w:cs="Arial"/>
                <w:sz w:val="22"/>
                <w:szCs w:val="22"/>
              </w:rPr>
            </w:pPr>
          </w:p>
          <w:p w14:paraId="46745AE3" w14:textId="77777777" w:rsidR="00BE2C74" w:rsidRPr="00BE2C74" w:rsidRDefault="00BE2C74" w:rsidP="00BE2C74">
            <w:pPr>
              <w:spacing w:before="120" w:after="120"/>
              <w:rPr>
                <w:rFonts w:ascii="Arial" w:hAnsi="Arial" w:cs="Arial"/>
                <w:sz w:val="22"/>
                <w:szCs w:val="22"/>
              </w:rPr>
            </w:pPr>
          </w:p>
          <w:p w14:paraId="78CFA2CF" w14:textId="77777777" w:rsidR="00BE2C74" w:rsidRDefault="00BE2C74" w:rsidP="00BE2C74">
            <w:pPr>
              <w:spacing w:before="120" w:after="120"/>
              <w:rPr>
                <w:rFonts w:ascii="Arial" w:hAnsi="Arial" w:cs="Arial"/>
                <w:sz w:val="22"/>
                <w:szCs w:val="22"/>
              </w:rPr>
            </w:pPr>
          </w:p>
          <w:p w14:paraId="50A5D210" w14:textId="77777777" w:rsidR="00BE2C74" w:rsidRDefault="00BE2C74" w:rsidP="00BE2C74">
            <w:pPr>
              <w:spacing w:before="120" w:after="120"/>
              <w:rPr>
                <w:rFonts w:ascii="Arial" w:hAnsi="Arial" w:cs="Arial"/>
                <w:sz w:val="22"/>
                <w:szCs w:val="22"/>
              </w:rPr>
            </w:pPr>
          </w:p>
          <w:p w14:paraId="04789B30" w14:textId="77777777" w:rsidR="00BE2C74" w:rsidRPr="00BE2C74" w:rsidRDefault="00BE2C74" w:rsidP="00BE2C74">
            <w:pPr>
              <w:spacing w:before="120" w:after="120"/>
              <w:rPr>
                <w:rFonts w:ascii="Arial" w:hAnsi="Arial" w:cs="Arial"/>
                <w:sz w:val="22"/>
                <w:szCs w:val="22"/>
              </w:rPr>
            </w:pPr>
          </w:p>
          <w:p w14:paraId="21E63F14" w14:textId="77777777" w:rsidR="00BE2C74" w:rsidRPr="00BE2C74" w:rsidRDefault="00BE2C74" w:rsidP="00BE2C74">
            <w:pPr>
              <w:spacing w:before="120" w:after="120"/>
              <w:rPr>
                <w:rFonts w:ascii="Arial" w:hAnsi="Arial" w:cs="Arial"/>
                <w:sz w:val="22"/>
                <w:szCs w:val="22"/>
              </w:rPr>
            </w:pPr>
          </w:p>
          <w:p w14:paraId="190EB66A" w14:textId="77777777" w:rsidR="00BE2C74" w:rsidRPr="00BE2C74" w:rsidRDefault="00BE2C74" w:rsidP="00BE2C74">
            <w:pPr>
              <w:spacing w:before="120" w:after="120"/>
              <w:rPr>
                <w:rFonts w:ascii="Arial" w:hAnsi="Arial" w:cs="Arial"/>
                <w:sz w:val="22"/>
                <w:szCs w:val="22"/>
              </w:rPr>
            </w:pPr>
          </w:p>
          <w:p w14:paraId="6478B34F" w14:textId="77777777" w:rsidR="00BE2C74" w:rsidRPr="00BE2C74" w:rsidRDefault="00BE2C74" w:rsidP="00BE2C74">
            <w:pPr>
              <w:spacing w:before="120" w:after="120"/>
              <w:rPr>
                <w:rFonts w:ascii="Arial" w:hAnsi="Arial" w:cs="Arial"/>
                <w:sz w:val="22"/>
                <w:szCs w:val="22"/>
              </w:rPr>
            </w:pPr>
          </w:p>
        </w:tc>
      </w:tr>
      <w:tr w:rsidR="00BE2C74" w:rsidRPr="00BE2C74" w14:paraId="1922111D" w14:textId="77777777" w:rsidTr="00444766">
        <w:tc>
          <w:tcPr>
            <w:tcW w:w="9010" w:type="dxa"/>
            <w:gridSpan w:val="2"/>
          </w:tcPr>
          <w:p w14:paraId="2A0530B8" w14:textId="77777777" w:rsidR="00BE2C74" w:rsidRPr="00BE2C74" w:rsidRDefault="00BE2C74" w:rsidP="00BE2C74">
            <w:pPr>
              <w:spacing w:before="120" w:after="120"/>
              <w:rPr>
                <w:rFonts w:ascii="Arial" w:hAnsi="Arial" w:cs="Arial"/>
                <w:b/>
                <w:sz w:val="22"/>
                <w:szCs w:val="22"/>
              </w:rPr>
            </w:pPr>
            <w:r w:rsidRPr="00BE2C74">
              <w:rPr>
                <w:rFonts w:ascii="Arial" w:hAnsi="Arial" w:cs="Arial"/>
                <w:b/>
                <w:sz w:val="22"/>
                <w:szCs w:val="22"/>
              </w:rPr>
              <w:lastRenderedPageBreak/>
              <w:t>Research Outputs</w:t>
            </w:r>
          </w:p>
          <w:p w14:paraId="242ACDB3" w14:textId="1F293D9C" w:rsidR="00BE2C74" w:rsidRPr="00BE2C74" w:rsidRDefault="00BE2C74" w:rsidP="00BE2C74">
            <w:pPr>
              <w:spacing w:before="120" w:after="120"/>
              <w:rPr>
                <w:rFonts w:ascii="Arial" w:hAnsi="Arial" w:cs="Arial"/>
                <w:sz w:val="22"/>
                <w:szCs w:val="22"/>
                <w:lang w:val="en-US"/>
              </w:rPr>
            </w:pPr>
            <w:r w:rsidRPr="00BE2C74">
              <w:rPr>
                <w:rFonts w:ascii="Arial" w:hAnsi="Arial" w:cs="Arial"/>
                <w:sz w:val="22"/>
                <w:szCs w:val="22"/>
                <w:lang w:val="en-US"/>
              </w:rPr>
              <w:t xml:space="preserve">Please list </w:t>
            </w:r>
            <w:r w:rsidR="004E72EC">
              <w:rPr>
                <w:rFonts w:ascii="Arial" w:hAnsi="Arial" w:cs="Arial"/>
                <w:sz w:val="22"/>
                <w:szCs w:val="22"/>
                <w:lang w:val="en-US"/>
              </w:rPr>
              <w:t xml:space="preserve">citations for </w:t>
            </w:r>
            <w:r w:rsidRPr="00BE2C74">
              <w:rPr>
                <w:rFonts w:ascii="Arial" w:hAnsi="Arial" w:cs="Arial"/>
                <w:sz w:val="22"/>
                <w:szCs w:val="22"/>
                <w:lang w:val="en-US"/>
              </w:rPr>
              <w:t xml:space="preserve">any presentations, publications and other research output that has occurred in the previous calendar year. </w:t>
            </w:r>
          </w:p>
        </w:tc>
      </w:tr>
      <w:tr w:rsidR="00BE2C74" w:rsidRPr="00BE2C74" w14:paraId="58D73E30" w14:textId="77777777" w:rsidTr="00F173F4">
        <w:tc>
          <w:tcPr>
            <w:tcW w:w="9010" w:type="dxa"/>
            <w:gridSpan w:val="2"/>
          </w:tcPr>
          <w:p w14:paraId="4AF74B25" w14:textId="77777777" w:rsidR="00BE2C74" w:rsidRDefault="00BE2C74" w:rsidP="00BE2C74">
            <w:pPr>
              <w:spacing w:before="120" w:after="120"/>
              <w:rPr>
                <w:rFonts w:ascii="Arial" w:hAnsi="Arial" w:cs="Arial"/>
                <w:sz w:val="22"/>
                <w:szCs w:val="22"/>
              </w:rPr>
            </w:pPr>
          </w:p>
          <w:p w14:paraId="0C0A9A78" w14:textId="77777777" w:rsidR="008A3C22" w:rsidRDefault="008A3C22" w:rsidP="00BE2C74">
            <w:pPr>
              <w:spacing w:before="120" w:after="120"/>
              <w:rPr>
                <w:rFonts w:ascii="Arial" w:hAnsi="Arial" w:cs="Arial"/>
                <w:sz w:val="22"/>
                <w:szCs w:val="22"/>
              </w:rPr>
            </w:pPr>
          </w:p>
          <w:p w14:paraId="0DD4A0C6" w14:textId="77777777" w:rsidR="008A3C22" w:rsidRDefault="008A3C22" w:rsidP="00BE2C74">
            <w:pPr>
              <w:spacing w:before="120" w:after="120"/>
              <w:rPr>
                <w:rFonts w:ascii="Arial" w:hAnsi="Arial" w:cs="Arial"/>
                <w:sz w:val="22"/>
                <w:szCs w:val="22"/>
              </w:rPr>
            </w:pPr>
          </w:p>
          <w:p w14:paraId="312881BB" w14:textId="77777777" w:rsidR="008A3C22" w:rsidRPr="00BE2C74" w:rsidRDefault="008A3C22" w:rsidP="00BE2C74">
            <w:pPr>
              <w:spacing w:before="120" w:after="120"/>
              <w:rPr>
                <w:rFonts w:ascii="Arial" w:hAnsi="Arial" w:cs="Arial"/>
                <w:sz w:val="22"/>
                <w:szCs w:val="22"/>
              </w:rPr>
            </w:pPr>
          </w:p>
          <w:p w14:paraId="7A05A671" w14:textId="77777777" w:rsidR="00BE2C74" w:rsidRPr="00BE2C74" w:rsidRDefault="00BE2C74" w:rsidP="00BE2C74">
            <w:pPr>
              <w:spacing w:before="120" w:after="120"/>
              <w:rPr>
                <w:rFonts w:ascii="Arial" w:hAnsi="Arial" w:cs="Arial"/>
                <w:sz w:val="22"/>
                <w:szCs w:val="22"/>
              </w:rPr>
            </w:pPr>
          </w:p>
          <w:p w14:paraId="45CF3024" w14:textId="77777777" w:rsidR="00BE2C74" w:rsidRPr="00BE2C74" w:rsidRDefault="00BE2C74" w:rsidP="00BE2C74">
            <w:pPr>
              <w:spacing w:before="120" w:after="120"/>
              <w:rPr>
                <w:rFonts w:ascii="Arial" w:hAnsi="Arial" w:cs="Arial"/>
                <w:sz w:val="22"/>
                <w:szCs w:val="22"/>
              </w:rPr>
            </w:pPr>
          </w:p>
          <w:p w14:paraId="3876AEEB" w14:textId="77777777" w:rsidR="00BE2C74" w:rsidRPr="00BE2C74" w:rsidRDefault="00BE2C74" w:rsidP="00BE2C74">
            <w:pPr>
              <w:spacing w:before="120" w:after="120"/>
              <w:rPr>
                <w:rFonts w:ascii="Arial" w:hAnsi="Arial" w:cs="Arial"/>
                <w:sz w:val="22"/>
                <w:szCs w:val="22"/>
              </w:rPr>
            </w:pPr>
          </w:p>
          <w:p w14:paraId="3C213F0B" w14:textId="77777777" w:rsidR="00BE2C74" w:rsidRPr="00BE2C74" w:rsidRDefault="00BE2C74" w:rsidP="00BE2C74">
            <w:pPr>
              <w:spacing w:before="120" w:after="120"/>
              <w:rPr>
                <w:rFonts w:ascii="Arial" w:hAnsi="Arial" w:cs="Arial"/>
                <w:sz w:val="22"/>
                <w:szCs w:val="22"/>
              </w:rPr>
            </w:pPr>
          </w:p>
          <w:p w14:paraId="627C6262" w14:textId="77777777" w:rsidR="00BE2C74" w:rsidRPr="00BE2C74" w:rsidRDefault="00BE2C74" w:rsidP="00BE2C74">
            <w:pPr>
              <w:spacing w:before="120" w:after="120"/>
              <w:rPr>
                <w:rFonts w:ascii="Arial" w:hAnsi="Arial" w:cs="Arial"/>
                <w:sz w:val="22"/>
                <w:szCs w:val="22"/>
              </w:rPr>
            </w:pPr>
          </w:p>
        </w:tc>
      </w:tr>
      <w:tr w:rsidR="00BF4E78" w:rsidRPr="00BE2C74" w14:paraId="4D9A8950" w14:textId="77777777" w:rsidTr="00F173F4">
        <w:tc>
          <w:tcPr>
            <w:tcW w:w="9010" w:type="dxa"/>
            <w:gridSpan w:val="2"/>
          </w:tcPr>
          <w:p w14:paraId="16E28357" w14:textId="77777777" w:rsidR="00BF4E78" w:rsidRDefault="00BF4E78" w:rsidP="00BE2C74">
            <w:pPr>
              <w:spacing w:before="120" w:after="120"/>
              <w:rPr>
                <w:rFonts w:ascii="Arial" w:hAnsi="Arial" w:cs="Arial"/>
                <w:b/>
                <w:sz w:val="22"/>
                <w:szCs w:val="22"/>
              </w:rPr>
            </w:pPr>
            <w:r>
              <w:rPr>
                <w:rFonts w:ascii="Arial" w:hAnsi="Arial" w:cs="Arial"/>
                <w:b/>
                <w:sz w:val="22"/>
                <w:szCs w:val="22"/>
              </w:rPr>
              <w:t>Other Notable Achievements</w:t>
            </w:r>
          </w:p>
          <w:p w14:paraId="645936DC" w14:textId="7B58FCFD" w:rsidR="00BF4E78" w:rsidRPr="00BF4E78" w:rsidRDefault="00BF4E78" w:rsidP="00BE2C74">
            <w:pPr>
              <w:spacing w:before="120" w:after="120"/>
              <w:rPr>
                <w:rFonts w:ascii="Arial" w:hAnsi="Arial" w:cs="Arial"/>
                <w:sz w:val="22"/>
                <w:szCs w:val="22"/>
              </w:rPr>
            </w:pPr>
            <w:r>
              <w:rPr>
                <w:rFonts w:ascii="Arial" w:hAnsi="Arial" w:cs="Arial"/>
                <w:sz w:val="22"/>
                <w:szCs w:val="22"/>
              </w:rPr>
              <w:t xml:space="preserve">Please list any other notable achievements for the previous year, including patents filed, major competitive grants obtained, awards received, etc. </w:t>
            </w:r>
          </w:p>
        </w:tc>
      </w:tr>
      <w:tr w:rsidR="00BF4E78" w:rsidRPr="00BE2C74" w14:paraId="5DE150B2" w14:textId="77777777" w:rsidTr="00F173F4">
        <w:tc>
          <w:tcPr>
            <w:tcW w:w="9010" w:type="dxa"/>
            <w:gridSpan w:val="2"/>
          </w:tcPr>
          <w:p w14:paraId="1A24C90F" w14:textId="77777777" w:rsidR="00BF4E78" w:rsidRDefault="00BF4E78" w:rsidP="00BE2C74">
            <w:pPr>
              <w:spacing w:before="120" w:after="120"/>
              <w:rPr>
                <w:rFonts w:ascii="Arial" w:hAnsi="Arial" w:cs="Arial"/>
                <w:sz w:val="22"/>
                <w:szCs w:val="22"/>
              </w:rPr>
            </w:pPr>
          </w:p>
          <w:p w14:paraId="527FBAD7" w14:textId="77777777" w:rsidR="00BF4E78" w:rsidRDefault="00BF4E78" w:rsidP="00BE2C74">
            <w:pPr>
              <w:spacing w:before="120" w:after="120"/>
              <w:rPr>
                <w:rFonts w:ascii="Arial" w:hAnsi="Arial" w:cs="Arial"/>
                <w:sz w:val="22"/>
                <w:szCs w:val="22"/>
              </w:rPr>
            </w:pPr>
          </w:p>
          <w:p w14:paraId="04CDDFC9" w14:textId="77777777" w:rsidR="00BF4E78" w:rsidRDefault="00BF4E78" w:rsidP="00BE2C74">
            <w:pPr>
              <w:spacing w:before="120" w:after="120"/>
              <w:rPr>
                <w:rFonts w:ascii="Arial" w:hAnsi="Arial" w:cs="Arial"/>
                <w:sz w:val="22"/>
                <w:szCs w:val="22"/>
              </w:rPr>
            </w:pPr>
          </w:p>
          <w:p w14:paraId="7B298366" w14:textId="77777777" w:rsidR="00BF4E78" w:rsidRDefault="00BF4E78" w:rsidP="00BE2C74">
            <w:pPr>
              <w:spacing w:before="120" w:after="120"/>
              <w:rPr>
                <w:rFonts w:ascii="Arial" w:hAnsi="Arial" w:cs="Arial"/>
                <w:sz w:val="22"/>
                <w:szCs w:val="22"/>
              </w:rPr>
            </w:pPr>
          </w:p>
          <w:p w14:paraId="3AE453EF" w14:textId="77777777" w:rsidR="00BF4E78" w:rsidRDefault="00BF4E78" w:rsidP="00BE2C74">
            <w:pPr>
              <w:spacing w:before="120" w:after="120"/>
              <w:rPr>
                <w:rFonts w:ascii="Arial" w:hAnsi="Arial" w:cs="Arial"/>
                <w:sz w:val="22"/>
                <w:szCs w:val="22"/>
              </w:rPr>
            </w:pPr>
          </w:p>
          <w:p w14:paraId="6D0D186D" w14:textId="77777777" w:rsidR="00BF4E78" w:rsidRDefault="00BF4E78" w:rsidP="00BE2C74">
            <w:pPr>
              <w:spacing w:before="120" w:after="120"/>
              <w:rPr>
                <w:rFonts w:ascii="Arial" w:hAnsi="Arial" w:cs="Arial"/>
                <w:sz w:val="22"/>
                <w:szCs w:val="22"/>
              </w:rPr>
            </w:pPr>
          </w:p>
          <w:p w14:paraId="0051D028" w14:textId="77777777" w:rsidR="00BF4E78" w:rsidRDefault="00BF4E78" w:rsidP="00BE2C74">
            <w:pPr>
              <w:spacing w:before="120" w:after="120"/>
              <w:rPr>
                <w:rFonts w:ascii="Arial" w:hAnsi="Arial" w:cs="Arial"/>
                <w:sz w:val="22"/>
                <w:szCs w:val="22"/>
              </w:rPr>
            </w:pPr>
          </w:p>
          <w:p w14:paraId="0D8EBE39" w14:textId="77777777" w:rsidR="00BF4E78" w:rsidRDefault="00BF4E78" w:rsidP="00BE2C74">
            <w:pPr>
              <w:spacing w:before="120" w:after="120"/>
              <w:rPr>
                <w:rFonts w:ascii="Arial" w:hAnsi="Arial" w:cs="Arial"/>
                <w:sz w:val="22"/>
                <w:szCs w:val="22"/>
              </w:rPr>
            </w:pPr>
          </w:p>
          <w:p w14:paraId="637AE3AF" w14:textId="77777777" w:rsidR="00BF4E78" w:rsidRDefault="00BF4E78" w:rsidP="00BE2C74">
            <w:pPr>
              <w:spacing w:before="120" w:after="120"/>
              <w:rPr>
                <w:rFonts w:ascii="Arial" w:hAnsi="Arial" w:cs="Arial"/>
                <w:sz w:val="22"/>
                <w:szCs w:val="22"/>
              </w:rPr>
            </w:pPr>
          </w:p>
          <w:p w14:paraId="77FFECFF" w14:textId="77777777" w:rsidR="00BF4E78" w:rsidRDefault="00BF4E78" w:rsidP="00BE2C74">
            <w:pPr>
              <w:spacing w:before="120" w:after="120"/>
              <w:rPr>
                <w:rFonts w:ascii="Arial" w:hAnsi="Arial" w:cs="Arial"/>
                <w:sz w:val="22"/>
                <w:szCs w:val="22"/>
              </w:rPr>
            </w:pPr>
          </w:p>
          <w:p w14:paraId="3C929169" w14:textId="7C7D8FBB" w:rsidR="00BF4E78" w:rsidRDefault="00BF4E78" w:rsidP="00BE2C74">
            <w:pPr>
              <w:spacing w:before="120" w:after="120"/>
              <w:rPr>
                <w:rFonts w:ascii="Arial" w:hAnsi="Arial" w:cs="Arial"/>
                <w:sz w:val="22"/>
                <w:szCs w:val="22"/>
              </w:rPr>
            </w:pPr>
          </w:p>
        </w:tc>
      </w:tr>
    </w:tbl>
    <w:p w14:paraId="5479A98D" w14:textId="77777777" w:rsidR="00BE2C74" w:rsidRPr="00BE2C74" w:rsidRDefault="00BE2C74" w:rsidP="00BE2C74">
      <w:pPr>
        <w:rPr>
          <w:rFonts w:ascii="Arial" w:hAnsi="Arial" w:cs="Arial"/>
          <w:sz w:val="22"/>
          <w:szCs w:val="22"/>
        </w:rPr>
      </w:pPr>
    </w:p>
    <w:p w14:paraId="5A6A7890" w14:textId="77777777" w:rsidR="00BE2C74" w:rsidRDefault="00BE2C74">
      <w:pPr>
        <w:rPr>
          <w:rFonts w:ascii="Arial" w:hAnsi="Arial" w:cs="Arial"/>
          <w:sz w:val="22"/>
          <w:szCs w:val="22"/>
        </w:rPr>
      </w:pPr>
      <w:r>
        <w:rPr>
          <w:rFonts w:ascii="Arial" w:hAnsi="Arial" w:cs="Arial"/>
          <w:sz w:val="22"/>
          <w:szCs w:val="22"/>
        </w:rPr>
        <w:br w:type="page"/>
      </w:r>
    </w:p>
    <w:p w14:paraId="41A00D32" w14:textId="74F07506" w:rsidR="00BE2C74" w:rsidRPr="00BE2C74" w:rsidRDefault="004E72EC" w:rsidP="00BE2C74">
      <w:pPr>
        <w:jc w:val="center"/>
        <w:rPr>
          <w:rFonts w:ascii="Arial" w:hAnsi="Arial" w:cs="Arial"/>
        </w:rPr>
      </w:pPr>
      <w:r w:rsidRPr="00BE2C74">
        <w:rPr>
          <w:rFonts w:ascii="Arial" w:eastAsia="Times New Roman" w:hAnsi="Arial" w:cs="Arial"/>
          <w:noProof/>
          <w:sz w:val="20"/>
          <w:szCs w:val="20"/>
        </w:rPr>
        <w:lastRenderedPageBreak/>
        <w:drawing>
          <wp:inline distT="0" distB="0" distL="0" distR="0" wp14:anchorId="677D3D11" wp14:editId="4A9C9AEE">
            <wp:extent cx="1586402" cy="1068852"/>
            <wp:effectExtent l="0" t="0" r="127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5">
                      <a:extLst>
                        <a:ext uri="{28A0092B-C50C-407E-A947-70E740481C1C}">
                          <a14:useLocalDpi xmlns:a14="http://schemas.microsoft.com/office/drawing/2010/main" val="0"/>
                        </a:ext>
                      </a:extLst>
                    </a:blip>
                    <a:stretch>
                      <a:fillRect/>
                    </a:stretch>
                  </pic:blipFill>
                  <pic:spPr>
                    <a:xfrm>
                      <a:off x="0" y="0"/>
                      <a:ext cx="1586402" cy="1068852"/>
                    </a:xfrm>
                    <a:prstGeom prst="rect">
                      <a:avLst/>
                    </a:prstGeom>
                  </pic:spPr>
                </pic:pic>
              </a:graphicData>
            </a:graphic>
          </wp:inline>
        </w:drawing>
      </w:r>
    </w:p>
    <w:p w14:paraId="34270BAF" w14:textId="77777777" w:rsidR="00BE2C74" w:rsidRPr="00BE2C74" w:rsidRDefault="00BE2C74" w:rsidP="00BE2C74">
      <w:pPr>
        <w:jc w:val="center"/>
        <w:rPr>
          <w:rFonts w:ascii="Arial" w:hAnsi="Arial" w:cs="Arial"/>
        </w:rPr>
      </w:pPr>
    </w:p>
    <w:p w14:paraId="58F80E37" w14:textId="7DF5FB2D" w:rsidR="00BE2C74" w:rsidRDefault="004E72EC" w:rsidP="00BE2C74">
      <w:pPr>
        <w:pStyle w:val="Heading1"/>
        <w:jc w:val="center"/>
        <w:rPr>
          <w:rFonts w:ascii="Arial" w:hAnsi="Arial" w:cs="Arial"/>
        </w:rPr>
      </w:pPr>
      <w:r>
        <w:rPr>
          <w:rFonts w:ascii="Arial" w:hAnsi="Arial" w:cs="Arial"/>
        </w:rPr>
        <w:t>VOF</w:t>
      </w:r>
      <w:r w:rsidR="00BE2C74">
        <w:rPr>
          <w:rFonts w:ascii="Arial" w:hAnsi="Arial" w:cs="Arial"/>
        </w:rPr>
        <w:t xml:space="preserve"> </w:t>
      </w:r>
      <w:r w:rsidR="00BE2C74" w:rsidRPr="00BE2C74">
        <w:rPr>
          <w:rFonts w:ascii="Arial" w:hAnsi="Arial" w:cs="Arial"/>
        </w:rPr>
        <w:t xml:space="preserve">Annual </w:t>
      </w:r>
      <w:r w:rsidR="00BE2C74">
        <w:rPr>
          <w:rFonts w:ascii="Arial" w:hAnsi="Arial" w:cs="Arial"/>
        </w:rPr>
        <w:t>Expenditure Form</w:t>
      </w:r>
    </w:p>
    <w:p w14:paraId="3F46456C" w14:textId="77777777" w:rsidR="00BE2C74" w:rsidRDefault="00BE2C74" w:rsidP="00BE2C74">
      <w:pPr>
        <w:rPr>
          <w:rFonts w:ascii="Arial" w:hAnsi="Arial" w:cs="Arial"/>
        </w:rPr>
      </w:pPr>
    </w:p>
    <w:p w14:paraId="05E21A3A" w14:textId="77777777" w:rsidR="00BE2C74" w:rsidRPr="00BE2C74" w:rsidRDefault="00BE2C74" w:rsidP="00BE2C74">
      <w:pPr>
        <w:pStyle w:val="ListParagraph"/>
        <w:numPr>
          <w:ilvl w:val="0"/>
          <w:numId w:val="4"/>
        </w:numPr>
        <w:rPr>
          <w:rFonts w:ascii="Arial" w:hAnsi="Arial" w:cs="Arial"/>
          <w:sz w:val="20"/>
          <w:szCs w:val="20"/>
        </w:rPr>
      </w:pPr>
      <w:r w:rsidRPr="00BE2C74">
        <w:rPr>
          <w:rFonts w:ascii="Arial" w:hAnsi="Arial" w:cs="Arial"/>
          <w:sz w:val="20"/>
          <w:szCs w:val="20"/>
        </w:rPr>
        <w:t>These statements are designed to:</w:t>
      </w:r>
    </w:p>
    <w:p w14:paraId="4E14DC51" w14:textId="7DFCB7F7" w:rsidR="00BE2C74" w:rsidRPr="00BE2C74" w:rsidRDefault="004E72EC" w:rsidP="00BE2C74">
      <w:pPr>
        <w:pStyle w:val="ListParagraph"/>
        <w:numPr>
          <w:ilvl w:val="1"/>
          <w:numId w:val="4"/>
        </w:numPr>
        <w:rPr>
          <w:rFonts w:ascii="Arial" w:hAnsi="Arial" w:cs="Arial"/>
          <w:sz w:val="20"/>
          <w:szCs w:val="20"/>
        </w:rPr>
      </w:pPr>
      <w:r>
        <w:rPr>
          <w:rFonts w:ascii="Arial" w:hAnsi="Arial" w:cs="Arial"/>
          <w:sz w:val="20"/>
          <w:szCs w:val="20"/>
        </w:rPr>
        <w:t>E</w:t>
      </w:r>
      <w:r w:rsidR="00BE2C74" w:rsidRPr="00BE2C74">
        <w:rPr>
          <w:rFonts w:ascii="Arial" w:hAnsi="Arial" w:cs="Arial"/>
          <w:sz w:val="20"/>
          <w:szCs w:val="20"/>
        </w:rPr>
        <w:t xml:space="preserve">nable </w:t>
      </w:r>
      <w:r>
        <w:rPr>
          <w:rFonts w:ascii="Arial" w:hAnsi="Arial" w:cs="Arial"/>
          <w:sz w:val="20"/>
          <w:szCs w:val="20"/>
        </w:rPr>
        <w:t>VOF</w:t>
      </w:r>
      <w:r w:rsidR="00BE2C74" w:rsidRPr="00BE2C74">
        <w:rPr>
          <w:rFonts w:ascii="Arial" w:hAnsi="Arial" w:cs="Arial"/>
          <w:sz w:val="20"/>
          <w:szCs w:val="20"/>
        </w:rPr>
        <w:t xml:space="preserve"> to reconcile the terms of approved grants with actual expenditure;</w:t>
      </w:r>
    </w:p>
    <w:p w14:paraId="1154E094" w14:textId="70152B6A" w:rsidR="00BE2C74" w:rsidRPr="00BE2C74" w:rsidRDefault="004E72EC" w:rsidP="00BE2C74">
      <w:pPr>
        <w:pStyle w:val="ListParagraph"/>
        <w:numPr>
          <w:ilvl w:val="1"/>
          <w:numId w:val="4"/>
        </w:numPr>
        <w:rPr>
          <w:rFonts w:ascii="Arial" w:hAnsi="Arial" w:cs="Arial"/>
          <w:sz w:val="20"/>
          <w:szCs w:val="20"/>
        </w:rPr>
      </w:pPr>
      <w:r>
        <w:rPr>
          <w:rFonts w:ascii="Arial" w:hAnsi="Arial" w:cs="Arial"/>
          <w:sz w:val="20"/>
          <w:szCs w:val="20"/>
        </w:rPr>
        <w:t>A</w:t>
      </w:r>
      <w:r w:rsidR="00BE2C74" w:rsidRPr="00BE2C74">
        <w:rPr>
          <w:rFonts w:ascii="Arial" w:hAnsi="Arial" w:cs="Arial"/>
          <w:sz w:val="20"/>
          <w:szCs w:val="20"/>
        </w:rPr>
        <w:t xml:space="preserve">ssist the efficient administration of </w:t>
      </w:r>
      <w:r>
        <w:rPr>
          <w:rFonts w:ascii="Arial" w:hAnsi="Arial" w:cs="Arial"/>
          <w:sz w:val="20"/>
          <w:szCs w:val="20"/>
        </w:rPr>
        <w:t>VOF</w:t>
      </w:r>
      <w:r w:rsidR="00BE2C74" w:rsidRPr="00BE2C74">
        <w:rPr>
          <w:rFonts w:ascii="Arial" w:hAnsi="Arial" w:cs="Arial"/>
          <w:sz w:val="20"/>
          <w:szCs w:val="20"/>
        </w:rPr>
        <w:t xml:space="preserve"> grants;</w:t>
      </w:r>
    </w:p>
    <w:p w14:paraId="00383662" w14:textId="71E0F3B2" w:rsidR="00BE2C74" w:rsidRPr="00BE2C74" w:rsidRDefault="004E72EC" w:rsidP="00BE2C74">
      <w:pPr>
        <w:pStyle w:val="ListParagraph"/>
        <w:numPr>
          <w:ilvl w:val="1"/>
          <w:numId w:val="4"/>
        </w:numPr>
        <w:rPr>
          <w:rFonts w:ascii="Arial" w:hAnsi="Arial" w:cs="Arial"/>
          <w:sz w:val="20"/>
          <w:szCs w:val="20"/>
        </w:rPr>
      </w:pPr>
      <w:r>
        <w:rPr>
          <w:rFonts w:ascii="Arial" w:hAnsi="Arial" w:cs="Arial"/>
          <w:sz w:val="20"/>
          <w:szCs w:val="20"/>
        </w:rPr>
        <w:t>E</w:t>
      </w:r>
      <w:r w:rsidR="00BE2C74" w:rsidRPr="00BE2C74">
        <w:rPr>
          <w:rFonts w:ascii="Arial" w:hAnsi="Arial" w:cs="Arial"/>
          <w:sz w:val="20"/>
          <w:szCs w:val="20"/>
        </w:rPr>
        <w:t xml:space="preserve">nable </w:t>
      </w:r>
      <w:r>
        <w:rPr>
          <w:rFonts w:ascii="Arial" w:hAnsi="Arial" w:cs="Arial"/>
          <w:sz w:val="20"/>
          <w:szCs w:val="20"/>
        </w:rPr>
        <w:t xml:space="preserve">VOF </w:t>
      </w:r>
      <w:r w:rsidR="00BE2C74" w:rsidRPr="00BE2C74">
        <w:rPr>
          <w:rFonts w:ascii="Arial" w:hAnsi="Arial" w:cs="Arial"/>
          <w:sz w:val="20"/>
          <w:szCs w:val="20"/>
        </w:rPr>
        <w:t>to facilitate correct accounting procedures for the expenditure of publicly described funds.</w:t>
      </w:r>
    </w:p>
    <w:p w14:paraId="078AEBF4" w14:textId="77777777" w:rsidR="00BE2C74" w:rsidRPr="00BE2C74" w:rsidRDefault="00BE2C74" w:rsidP="00BE2C74">
      <w:pPr>
        <w:rPr>
          <w:rFonts w:ascii="Arial" w:hAnsi="Arial" w:cs="Arial"/>
          <w:sz w:val="20"/>
          <w:szCs w:val="20"/>
        </w:rPr>
      </w:pPr>
    </w:p>
    <w:p w14:paraId="778A9268" w14:textId="77777777" w:rsidR="00BE2C74" w:rsidRPr="00BE2C74" w:rsidRDefault="00BE2C74" w:rsidP="00BE2C74">
      <w:pPr>
        <w:ind w:left="720"/>
        <w:rPr>
          <w:rFonts w:ascii="Arial" w:hAnsi="Arial" w:cs="Arial"/>
          <w:sz w:val="20"/>
          <w:szCs w:val="20"/>
        </w:rPr>
      </w:pPr>
      <w:r w:rsidRPr="00BE2C74">
        <w:rPr>
          <w:rFonts w:ascii="Arial" w:hAnsi="Arial" w:cs="Arial"/>
          <w:sz w:val="20"/>
          <w:szCs w:val="20"/>
        </w:rPr>
        <w:t>The form is intended to compare actual expenditure during the year with the items and amounts approved under the terms of the original grant.</w:t>
      </w:r>
    </w:p>
    <w:p w14:paraId="1A1F92CA" w14:textId="77777777" w:rsidR="00BE2C74" w:rsidRPr="00BE2C74" w:rsidRDefault="00BE2C74" w:rsidP="00BE2C74">
      <w:pPr>
        <w:rPr>
          <w:rFonts w:ascii="Arial" w:hAnsi="Arial" w:cs="Arial"/>
          <w:sz w:val="20"/>
          <w:szCs w:val="20"/>
        </w:rPr>
      </w:pPr>
    </w:p>
    <w:p w14:paraId="484F130B" w14:textId="77777777" w:rsidR="00BE2C74" w:rsidRPr="00BE2C74" w:rsidRDefault="00BE2C74" w:rsidP="00BE2C74">
      <w:pPr>
        <w:ind w:left="720"/>
        <w:rPr>
          <w:rFonts w:ascii="Arial" w:hAnsi="Arial" w:cs="Arial"/>
          <w:sz w:val="20"/>
          <w:szCs w:val="20"/>
        </w:rPr>
      </w:pPr>
      <w:r w:rsidRPr="00BE2C74">
        <w:rPr>
          <w:rFonts w:ascii="Arial" w:hAnsi="Arial" w:cs="Arial"/>
          <w:sz w:val="20"/>
          <w:szCs w:val="20"/>
        </w:rPr>
        <w:t>Where there has been any unauthorised variation of expenditure compared with the original grant, this should be indicated and the circumstances explained in a separate covering note.</w:t>
      </w:r>
    </w:p>
    <w:p w14:paraId="1C9A67A9" w14:textId="77777777" w:rsidR="00BE2C74" w:rsidRPr="00BE2C74" w:rsidRDefault="00BE2C74" w:rsidP="00BE2C74">
      <w:pPr>
        <w:rPr>
          <w:rFonts w:ascii="Arial" w:hAnsi="Arial" w:cs="Arial"/>
          <w:sz w:val="20"/>
          <w:szCs w:val="20"/>
        </w:rPr>
      </w:pPr>
    </w:p>
    <w:p w14:paraId="6A878FFD" w14:textId="369729D5" w:rsidR="00BE2C74" w:rsidRPr="00BE2C74" w:rsidRDefault="00BE2C74" w:rsidP="00BE2C74">
      <w:pPr>
        <w:pStyle w:val="ListParagraph"/>
        <w:numPr>
          <w:ilvl w:val="0"/>
          <w:numId w:val="4"/>
        </w:numPr>
        <w:rPr>
          <w:rFonts w:ascii="Arial" w:hAnsi="Arial" w:cs="Arial"/>
          <w:sz w:val="20"/>
          <w:szCs w:val="20"/>
        </w:rPr>
      </w:pPr>
      <w:r w:rsidRPr="00BE2C74">
        <w:rPr>
          <w:rFonts w:ascii="Arial" w:hAnsi="Arial" w:cs="Arial"/>
          <w:sz w:val="20"/>
          <w:szCs w:val="20"/>
        </w:rPr>
        <w:t xml:space="preserve">A separate form should be completed for each grant and returned to </w:t>
      </w:r>
      <w:r w:rsidR="004E72EC">
        <w:rPr>
          <w:rFonts w:ascii="Arial" w:hAnsi="Arial" w:cs="Arial"/>
          <w:sz w:val="20"/>
          <w:szCs w:val="20"/>
        </w:rPr>
        <w:t>VOF</w:t>
      </w:r>
      <w:r w:rsidRPr="00BE2C74">
        <w:rPr>
          <w:rFonts w:ascii="Arial" w:hAnsi="Arial" w:cs="Arial"/>
          <w:sz w:val="20"/>
          <w:szCs w:val="20"/>
        </w:rPr>
        <w:t xml:space="preserve"> </w:t>
      </w:r>
      <w:r w:rsidR="004E72EC">
        <w:rPr>
          <w:rFonts w:ascii="Arial" w:hAnsi="Arial" w:cs="Arial"/>
          <w:sz w:val="20"/>
          <w:szCs w:val="20"/>
        </w:rPr>
        <w:t>along with the annual progress report</w:t>
      </w:r>
      <w:r w:rsidRPr="00BE2C74">
        <w:rPr>
          <w:rFonts w:ascii="Arial" w:hAnsi="Arial" w:cs="Arial"/>
          <w:sz w:val="20"/>
          <w:szCs w:val="20"/>
        </w:rPr>
        <w:t>.</w:t>
      </w:r>
      <w:r w:rsidR="004E72EC">
        <w:rPr>
          <w:rFonts w:ascii="Arial" w:hAnsi="Arial" w:cs="Arial"/>
          <w:sz w:val="20"/>
          <w:szCs w:val="20"/>
        </w:rPr>
        <w:t xml:space="preserve"> </w:t>
      </w:r>
      <w:r w:rsidRPr="00BE2C74">
        <w:rPr>
          <w:rFonts w:ascii="Arial" w:hAnsi="Arial" w:cs="Arial"/>
          <w:sz w:val="20"/>
          <w:szCs w:val="20"/>
        </w:rPr>
        <w:t xml:space="preserve">NOTE: Where a Principal Investigator has more than one </w:t>
      </w:r>
      <w:r w:rsidR="004E72EC">
        <w:rPr>
          <w:rFonts w:ascii="Arial" w:hAnsi="Arial" w:cs="Arial"/>
          <w:sz w:val="20"/>
          <w:szCs w:val="20"/>
        </w:rPr>
        <w:t>VOF</w:t>
      </w:r>
      <w:r w:rsidRPr="00BE2C74">
        <w:rPr>
          <w:rFonts w:ascii="Arial" w:hAnsi="Arial" w:cs="Arial"/>
          <w:sz w:val="20"/>
          <w:szCs w:val="20"/>
        </w:rPr>
        <w:t xml:space="preserve"> grant, these are not related for</w:t>
      </w:r>
      <w:r w:rsidR="0082261D">
        <w:rPr>
          <w:rFonts w:ascii="Arial" w:hAnsi="Arial" w:cs="Arial"/>
          <w:sz w:val="20"/>
          <w:szCs w:val="20"/>
        </w:rPr>
        <w:t xml:space="preserve"> </w:t>
      </w:r>
      <w:r w:rsidRPr="00BE2C74">
        <w:rPr>
          <w:rFonts w:ascii="Arial" w:hAnsi="Arial" w:cs="Arial"/>
          <w:sz w:val="20"/>
          <w:szCs w:val="20"/>
        </w:rPr>
        <w:t>accounting purposes and must be accounted for on separate forms.</w:t>
      </w:r>
    </w:p>
    <w:p w14:paraId="6DABD5B1" w14:textId="77777777" w:rsidR="00BE2C74" w:rsidRPr="00BE2C74" w:rsidRDefault="00BE2C74" w:rsidP="00BE2C74">
      <w:pPr>
        <w:pStyle w:val="ListParagraph"/>
        <w:rPr>
          <w:rFonts w:ascii="Arial" w:hAnsi="Arial" w:cs="Arial"/>
          <w:sz w:val="20"/>
          <w:szCs w:val="20"/>
        </w:rPr>
      </w:pPr>
    </w:p>
    <w:p w14:paraId="7431E002" w14:textId="12C381A4" w:rsidR="00BE2C74" w:rsidRPr="00BE2C74" w:rsidRDefault="00BE2C74" w:rsidP="00BE2C74">
      <w:pPr>
        <w:pStyle w:val="ListParagraph"/>
        <w:numPr>
          <w:ilvl w:val="0"/>
          <w:numId w:val="4"/>
        </w:numPr>
        <w:rPr>
          <w:rFonts w:ascii="Arial" w:hAnsi="Arial" w:cs="Arial"/>
          <w:sz w:val="20"/>
          <w:szCs w:val="20"/>
        </w:rPr>
      </w:pPr>
      <w:r w:rsidRPr="00BE2C74">
        <w:rPr>
          <w:rFonts w:ascii="Arial" w:hAnsi="Arial" w:cs="Arial"/>
          <w:sz w:val="20"/>
          <w:szCs w:val="20"/>
        </w:rPr>
        <w:t xml:space="preserve">Although individual </w:t>
      </w:r>
      <w:r w:rsidR="004E72EC">
        <w:rPr>
          <w:rFonts w:ascii="Arial" w:hAnsi="Arial" w:cs="Arial"/>
          <w:sz w:val="20"/>
          <w:szCs w:val="20"/>
        </w:rPr>
        <w:t xml:space="preserve">VOF </w:t>
      </w:r>
      <w:r w:rsidRPr="00BE2C74">
        <w:rPr>
          <w:rFonts w:ascii="Arial" w:hAnsi="Arial" w:cs="Arial"/>
          <w:sz w:val="20"/>
          <w:szCs w:val="20"/>
        </w:rPr>
        <w:t>grants may be approved initially for more than one calendar year, the amount expended for EACH calendar year must be accounted for as a separate entity.</w:t>
      </w:r>
    </w:p>
    <w:p w14:paraId="386B9E8B" w14:textId="77777777" w:rsidR="00BE2C74" w:rsidRPr="00BE2C74" w:rsidRDefault="00BE2C74" w:rsidP="00BE2C74">
      <w:pPr>
        <w:pStyle w:val="ListParagraph"/>
        <w:rPr>
          <w:rFonts w:ascii="Arial" w:hAnsi="Arial" w:cs="Arial"/>
          <w:sz w:val="20"/>
          <w:szCs w:val="20"/>
        </w:rPr>
      </w:pPr>
    </w:p>
    <w:p w14:paraId="13AE110B" w14:textId="57A0E152" w:rsidR="00BE2C74" w:rsidRPr="00BE2C74" w:rsidRDefault="00BE2C74" w:rsidP="00BE2C74">
      <w:pPr>
        <w:pStyle w:val="ListParagraph"/>
        <w:numPr>
          <w:ilvl w:val="0"/>
          <w:numId w:val="4"/>
        </w:numPr>
        <w:rPr>
          <w:rFonts w:ascii="Arial" w:hAnsi="Arial" w:cs="Arial"/>
          <w:sz w:val="20"/>
          <w:szCs w:val="20"/>
        </w:rPr>
      </w:pPr>
      <w:r w:rsidRPr="00BE2C74">
        <w:rPr>
          <w:rFonts w:ascii="Arial" w:hAnsi="Arial" w:cs="Arial"/>
          <w:sz w:val="20"/>
          <w:szCs w:val="20"/>
        </w:rPr>
        <w:t>At the termination of the grant, a report should also be submitted detailing the appropriations and</w:t>
      </w:r>
      <w:r w:rsidR="0082261D">
        <w:rPr>
          <w:rFonts w:ascii="Arial" w:hAnsi="Arial" w:cs="Arial"/>
          <w:sz w:val="20"/>
          <w:szCs w:val="20"/>
        </w:rPr>
        <w:t xml:space="preserve"> </w:t>
      </w:r>
      <w:r w:rsidRPr="00BE2C74">
        <w:rPr>
          <w:rFonts w:ascii="Arial" w:hAnsi="Arial" w:cs="Arial"/>
          <w:sz w:val="20"/>
          <w:szCs w:val="20"/>
        </w:rPr>
        <w:t>expenditure of grant monies and including a refund of any surplus of unexpended funds.</w:t>
      </w:r>
    </w:p>
    <w:p w14:paraId="17D07E9B" w14:textId="77777777" w:rsidR="00BE2C74" w:rsidRPr="00BE2C74" w:rsidRDefault="00BE2C74" w:rsidP="00BE2C74">
      <w:pPr>
        <w:pStyle w:val="ListParagraph"/>
        <w:rPr>
          <w:rFonts w:ascii="Arial" w:hAnsi="Arial" w:cs="Arial"/>
          <w:sz w:val="20"/>
          <w:szCs w:val="20"/>
        </w:rPr>
      </w:pPr>
    </w:p>
    <w:p w14:paraId="3495CF36" w14:textId="79244E16" w:rsidR="00BE2C74" w:rsidRPr="00BE2C74" w:rsidRDefault="00BE2C74" w:rsidP="00BE2C74">
      <w:pPr>
        <w:pStyle w:val="ListParagraph"/>
        <w:numPr>
          <w:ilvl w:val="0"/>
          <w:numId w:val="4"/>
        </w:numPr>
        <w:rPr>
          <w:rFonts w:ascii="Arial" w:hAnsi="Arial" w:cs="Arial"/>
          <w:sz w:val="20"/>
          <w:szCs w:val="20"/>
        </w:rPr>
      </w:pPr>
      <w:r w:rsidRPr="00BE2C74">
        <w:rPr>
          <w:rFonts w:ascii="Arial" w:hAnsi="Arial" w:cs="Arial"/>
          <w:sz w:val="20"/>
          <w:szCs w:val="20"/>
        </w:rPr>
        <w:t xml:space="preserve">Application for extension of the effective period of a grant, or to carry forward unexpended balances, </w:t>
      </w:r>
      <w:r w:rsidR="004E72EC">
        <w:rPr>
          <w:rFonts w:ascii="Arial" w:hAnsi="Arial" w:cs="Arial"/>
          <w:sz w:val="20"/>
          <w:szCs w:val="20"/>
        </w:rPr>
        <w:t>must be made to VOF as required</w:t>
      </w:r>
      <w:r w:rsidRPr="00BE2C74">
        <w:rPr>
          <w:rFonts w:ascii="Arial" w:hAnsi="Arial" w:cs="Arial"/>
          <w:sz w:val="20"/>
          <w:szCs w:val="20"/>
        </w:rPr>
        <w:t>.</w:t>
      </w:r>
    </w:p>
    <w:p w14:paraId="723B085B" w14:textId="77777777" w:rsidR="00BE2C74" w:rsidRPr="00BE2C74" w:rsidRDefault="00BE2C74" w:rsidP="00BE2C74">
      <w:pPr>
        <w:rPr>
          <w:rFonts w:ascii="Arial" w:hAnsi="Arial" w:cs="Arial"/>
          <w:sz w:val="20"/>
          <w:szCs w:val="20"/>
        </w:rPr>
      </w:pPr>
    </w:p>
    <w:p w14:paraId="5DBC7EAC" w14:textId="77777777" w:rsidR="00BE2C74" w:rsidRPr="00BE2C74" w:rsidRDefault="00BE2C74" w:rsidP="00BE2C74">
      <w:pPr>
        <w:rPr>
          <w:rFonts w:ascii="Arial" w:hAnsi="Arial" w:cs="Arial"/>
          <w:sz w:val="20"/>
          <w:szCs w:val="20"/>
        </w:rPr>
      </w:pPr>
      <w:r w:rsidRPr="00BE2C74">
        <w:rPr>
          <w:rFonts w:ascii="Arial" w:hAnsi="Arial" w:cs="Arial"/>
          <w:sz w:val="20"/>
          <w:szCs w:val="20"/>
        </w:rPr>
        <w:t>PLEASE NOTE THE FOLLOWING REQUIREMENTS BEFORE COMPLETING THE FORM:</w:t>
      </w:r>
    </w:p>
    <w:p w14:paraId="235470D1" w14:textId="77777777" w:rsidR="00BE2C74" w:rsidRPr="00BE2C74" w:rsidRDefault="00BE2C74" w:rsidP="00BE2C74">
      <w:pPr>
        <w:rPr>
          <w:rFonts w:ascii="Arial" w:hAnsi="Arial" w:cs="Arial"/>
          <w:sz w:val="20"/>
          <w:szCs w:val="20"/>
        </w:rPr>
      </w:pPr>
    </w:p>
    <w:p w14:paraId="7978BDB7" w14:textId="77777777" w:rsidR="00BE2C74" w:rsidRPr="00BE2C74" w:rsidRDefault="00BE2C74" w:rsidP="00BE2C74">
      <w:pPr>
        <w:ind w:left="1440" w:hanging="1440"/>
        <w:rPr>
          <w:rFonts w:ascii="Arial" w:hAnsi="Arial" w:cs="Arial"/>
          <w:sz w:val="20"/>
          <w:szCs w:val="20"/>
        </w:rPr>
      </w:pPr>
      <w:r w:rsidRPr="00BE2C74">
        <w:rPr>
          <w:rFonts w:ascii="Arial" w:hAnsi="Arial" w:cs="Arial"/>
          <w:b/>
          <w:sz w:val="20"/>
          <w:szCs w:val="20"/>
        </w:rPr>
        <w:t xml:space="preserve">ITEM 1 </w:t>
      </w:r>
      <w:r>
        <w:rPr>
          <w:rFonts w:ascii="Arial" w:hAnsi="Arial" w:cs="Arial"/>
          <w:b/>
          <w:sz w:val="20"/>
          <w:szCs w:val="20"/>
        </w:rPr>
        <w:tab/>
      </w:r>
      <w:r w:rsidRPr="00BE2C74">
        <w:rPr>
          <w:rFonts w:ascii="Arial" w:hAnsi="Arial" w:cs="Arial"/>
          <w:b/>
          <w:sz w:val="20"/>
          <w:szCs w:val="20"/>
        </w:rPr>
        <w:t>Salaries:</w:t>
      </w:r>
      <w:r w:rsidRPr="00BE2C74">
        <w:rPr>
          <w:rFonts w:ascii="Arial" w:hAnsi="Arial" w:cs="Arial"/>
          <w:sz w:val="20"/>
          <w:szCs w:val="20"/>
        </w:rPr>
        <w:t xml:space="preserve"> Amounts shown under “Expended” should include, as a total figure, salary or</w:t>
      </w:r>
      <w:r>
        <w:rPr>
          <w:rFonts w:ascii="Arial" w:hAnsi="Arial" w:cs="Arial"/>
          <w:sz w:val="20"/>
          <w:szCs w:val="20"/>
        </w:rPr>
        <w:t xml:space="preserve"> </w:t>
      </w:r>
      <w:r w:rsidRPr="00BE2C74">
        <w:rPr>
          <w:rFonts w:ascii="Arial" w:hAnsi="Arial" w:cs="Arial"/>
          <w:sz w:val="20"/>
          <w:szCs w:val="20"/>
        </w:rPr>
        <w:t>wages, (including payroll tax workers’ compensation insurance payments and other compulsory monetary commitments incumbent upon the employing institution).</w:t>
      </w:r>
    </w:p>
    <w:p w14:paraId="281313BD" w14:textId="77777777" w:rsidR="00BE2C74" w:rsidRPr="00BE2C74" w:rsidRDefault="00BE2C74" w:rsidP="00BE2C74">
      <w:pPr>
        <w:rPr>
          <w:rFonts w:ascii="Arial" w:hAnsi="Arial" w:cs="Arial"/>
          <w:sz w:val="20"/>
          <w:szCs w:val="20"/>
        </w:rPr>
      </w:pPr>
    </w:p>
    <w:p w14:paraId="7EE8EFAE" w14:textId="77777777" w:rsidR="00BE2C74" w:rsidRPr="00BE2C74" w:rsidRDefault="00BE2C74" w:rsidP="00BE2C74">
      <w:pPr>
        <w:ind w:left="1418" w:hanging="1418"/>
        <w:rPr>
          <w:rFonts w:ascii="Arial" w:hAnsi="Arial" w:cs="Arial"/>
          <w:sz w:val="20"/>
          <w:szCs w:val="20"/>
        </w:rPr>
      </w:pPr>
      <w:r w:rsidRPr="00BE2C74">
        <w:rPr>
          <w:rFonts w:ascii="Arial" w:hAnsi="Arial" w:cs="Arial"/>
          <w:b/>
          <w:sz w:val="20"/>
          <w:szCs w:val="20"/>
        </w:rPr>
        <w:t xml:space="preserve">ITEM 4 </w:t>
      </w:r>
      <w:r>
        <w:rPr>
          <w:rFonts w:ascii="Arial" w:hAnsi="Arial" w:cs="Arial"/>
          <w:b/>
          <w:sz w:val="20"/>
          <w:szCs w:val="20"/>
        </w:rPr>
        <w:tab/>
      </w:r>
      <w:r w:rsidRPr="00BE2C74">
        <w:rPr>
          <w:rFonts w:ascii="Arial" w:hAnsi="Arial" w:cs="Arial"/>
          <w:b/>
          <w:sz w:val="20"/>
          <w:szCs w:val="20"/>
        </w:rPr>
        <w:t>Equipment:</w:t>
      </w:r>
      <w:r w:rsidRPr="00BE2C74">
        <w:rPr>
          <w:rFonts w:ascii="Arial" w:hAnsi="Arial" w:cs="Arial"/>
          <w:sz w:val="20"/>
          <w:szCs w:val="20"/>
        </w:rPr>
        <w:t xml:space="preserve"> Suppliers’ invoices MUST be submitted with this form for items of equipment purchased during the accounting year.</w:t>
      </w:r>
    </w:p>
    <w:p w14:paraId="493FE4FD" w14:textId="77777777" w:rsidR="00BE2C74" w:rsidRPr="00BE2C74" w:rsidRDefault="00BE2C74" w:rsidP="00BE2C74">
      <w:pPr>
        <w:ind w:left="1418" w:hanging="1418"/>
        <w:rPr>
          <w:rFonts w:ascii="Arial" w:hAnsi="Arial" w:cs="Arial"/>
          <w:sz w:val="20"/>
          <w:szCs w:val="20"/>
        </w:rPr>
      </w:pPr>
    </w:p>
    <w:p w14:paraId="3340A4A3" w14:textId="6FE14C0F" w:rsidR="00BE2C74" w:rsidRDefault="00BE2C74" w:rsidP="00BE2C74">
      <w:pPr>
        <w:ind w:left="1418" w:hanging="1418"/>
        <w:rPr>
          <w:rFonts w:ascii="Arial" w:hAnsi="Arial" w:cs="Arial"/>
          <w:sz w:val="20"/>
          <w:szCs w:val="20"/>
        </w:rPr>
      </w:pPr>
      <w:r w:rsidRPr="00BE2C74">
        <w:rPr>
          <w:rFonts w:ascii="Arial" w:hAnsi="Arial" w:cs="Arial"/>
          <w:b/>
          <w:sz w:val="20"/>
          <w:szCs w:val="20"/>
        </w:rPr>
        <w:t xml:space="preserve">ITEM 9 </w:t>
      </w:r>
      <w:r w:rsidRPr="00BE2C74">
        <w:rPr>
          <w:rFonts w:ascii="Arial" w:hAnsi="Arial" w:cs="Arial"/>
          <w:b/>
          <w:sz w:val="20"/>
          <w:szCs w:val="20"/>
        </w:rPr>
        <w:tab/>
        <w:t>Unexpended Balances:</w:t>
      </w:r>
      <w:r w:rsidRPr="00BE2C74">
        <w:rPr>
          <w:rFonts w:ascii="Arial" w:hAnsi="Arial" w:cs="Arial"/>
          <w:sz w:val="20"/>
          <w:szCs w:val="20"/>
        </w:rPr>
        <w:t xml:space="preserve"> All funds received under the grant which are unexpended at the completion of the research must be returned to </w:t>
      </w:r>
      <w:r w:rsidR="004E72EC">
        <w:rPr>
          <w:rFonts w:ascii="Arial" w:hAnsi="Arial" w:cs="Arial"/>
          <w:sz w:val="20"/>
          <w:szCs w:val="20"/>
        </w:rPr>
        <w:t>VOF</w:t>
      </w:r>
      <w:r w:rsidRPr="00BE2C74">
        <w:rPr>
          <w:rFonts w:ascii="Arial" w:hAnsi="Arial" w:cs="Arial"/>
          <w:sz w:val="20"/>
          <w:szCs w:val="20"/>
        </w:rPr>
        <w:t xml:space="preserve"> with this statement. If the Principal Investigator of the research project wishes to use unexpended funds for the continuation of the project in the succeeding year, this must be the subject of a special application and, if approved, the Foundation will reallocate the amount in</w:t>
      </w:r>
      <w:r>
        <w:rPr>
          <w:rFonts w:ascii="Arial" w:hAnsi="Arial" w:cs="Arial"/>
          <w:sz w:val="20"/>
          <w:szCs w:val="20"/>
        </w:rPr>
        <w:t xml:space="preserve"> </w:t>
      </w:r>
      <w:r w:rsidRPr="00BE2C74">
        <w:rPr>
          <w:rFonts w:ascii="Arial" w:hAnsi="Arial" w:cs="Arial"/>
          <w:sz w:val="20"/>
          <w:szCs w:val="20"/>
        </w:rPr>
        <w:t>question.</w:t>
      </w:r>
    </w:p>
    <w:p w14:paraId="79FFF715" w14:textId="6BB6CA47" w:rsidR="004E72EC" w:rsidRDefault="004E72EC" w:rsidP="00BE2C74">
      <w:pPr>
        <w:ind w:left="1418" w:hanging="1418"/>
        <w:rPr>
          <w:rFonts w:ascii="Arial" w:hAnsi="Arial" w:cs="Arial"/>
          <w:sz w:val="20"/>
          <w:szCs w:val="20"/>
        </w:rPr>
      </w:pPr>
    </w:p>
    <w:p w14:paraId="5E7AEF84" w14:textId="2D43802F" w:rsidR="004E72EC" w:rsidRDefault="004E72EC" w:rsidP="00BE2C74">
      <w:pPr>
        <w:ind w:left="1418" w:hanging="1418"/>
        <w:rPr>
          <w:rFonts w:ascii="Arial" w:hAnsi="Arial" w:cs="Arial"/>
          <w:sz w:val="20"/>
          <w:szCs w:val="20"/>
        </w:rPr>
      </w:pPr>
    </w:p>
    <w:p w14:paraId="11994DC3" w14:textId="4148FEA4" w:rsidR="004E72EC" w:rsidRDefault="004E72EC" w:rsidP="00BE2C74">
      <w:pPr>
        <w:ind w:left="1418" w:hanging="1418"/>
        <w:rPr>
          <w:rFonts w:ascii="Arial" w:hAnsi="Arial" w:cs="Arial"/>
          <w:sz w:val="20"/>
          <w:szCs w:val="20"/>
        </w:rPr>
      </w:pPr>
    </w:p>
    <w:p w14:paraId="285DBA63" w14:textId="2EC43584" w:rsidR="004E72EC" w:rsidRDefault="004E72EC" w:rsidP="00BE2C74">
      <w:pPr>
        <w:ind w:left="1418" w:hanging="1418"/>
        <w:rPr>
          <w:rFonts w:ascii="Arial" w:hAnsi="Arial" w:cs="Arial"/>
          <w:sz w:val="20"/>
          <w:szCs w:val="20"/>
        </w:rPr>
      </w:pPr>
    </w:p>
    <w:p w14:paraId="3845E2B8" w14:textId="77777777" w:rsidR="004E72EC" w:rsidRDefault="004E72EC" w:rsidP="00BE2C74">
      <w:pPr>
        <w:ind w:left="1418" w:hanging="1418"/>
        <w:rPr>
          <w:rFonts w:ascii="Arial" w:hAnsi="Arial" w:cs="Arial"/>
          <w:sz w:val="20"/>
          <w:szCs w:val="20"/>
        </w:rPr>
      </w:pPr>
    </w:p>
    <w:p w14:paraId="51F8DC2D" w14:textId="136ED298" w:rsidR="00BE2C74" w:rsidRDefault="004E72EC" w:rsidP="00BE2C74">
      <w:pPr>
        <w:pStyle w:val="Heading1"/>
        <w:jc w:val="center"/>
        <w:rPr>
          <w:rFonts w:ascii="Arial" w:hAnsi="Arial" w:cs="Arial"/>
        </w:rPr>
      </w:pPr>
      <w:r>
        <w:rPr>
          <w:rFonts w:ascii="Arial" w:hAnsi="Arial" w:cs="Arial"/>
        </w:rPr>
        <w:lastRenderedPageBreak/>
        <w:t>VOF</w:t>
      </w:r>
      <w:r w:rsidR="00BE2C74">
        <w:rPr>
          <w:rFonts w:ascii="Arial" w:hAnsi="Arial" w:cs="Arial"/>
        </w:rPr>
        <w:t xml:space="preserve"> </w:t>
      </w:r>
      <w:r w:rsidR="00BE2C74" w:rsidRPr="00BE2C74">
        <w:rPr>
          <w:rFonts w:ascii="Arial" w:hAnsi="Arial" w:cs="Arial"/>
        </w:rPr>
        <w:t xml:space="preserve">Annual </w:t>
      </w:r>
      <w:r w:rsidR="00BE2C74">
        <w:rPr>
          <w:rFonts w:ascii="Arial" w:hAnsi="Arial" w:cs="Arial"/>
        </w:rPr>
        <w:t>Expenditure Form</w:t>
      </w:r>
    </w:p>
    <w:p w14:paraId="532397D1" w14:textId="77777777" w:rsidR="00BE2C74" w:rsidRDefault="00BE2C74" w:rsidP="00BE2C74">
      <w:pPr>
        <w:ind w:left="1418" w:hanging="1418"/>
        <w:rPr>
          <w:rFonts w:ascii="Arial" w:hAnsi="Arial" w:cs="Arial"/>
          <w:sz w:val="20"/>
          <w:szCs w:val="20"/>
        </w:rPr>
      </w:pPr>
    </w:p>
    <w:p w14:paraId="1784153B" w14:textId="77777777" w:rsidR="00BE2C74" w:rsidRPr="00BE2C74" w:rsidRDefault="00BE2C74" w:rsidP="00BE2C74">
      <w:pPr>
        <w:ind w:left="1418" w:hanging="1418"/>
        <w:rPr>
          <w:rFonts w:ascii="Arial" w:hAnsi="Arial" w:cs="Arial"/>
          <w:sz w:val="20"/>
          <w:szCs w:val="20"/>
        </w:rPr>
      </w:pPr>
    </w:p>
    <w:tbl>
      <w:tblPr>
        <w:tblStyle w:val="TableGrid"/>
        <w:tblW w:w="0" w:type="auto"/>
        <w:tblLook w:val="04A0" w:firstRow="1" w:lastRow="0" w:firstColumn="1" w:lastColumn="0" w:noHBand="0" w:noVBand="1"/>
      </w:tblPr>
      <w:tblGrid>
        <w:gridCol w:w="3397"/>
        <w:gridCol w:w="5613"/>
      </w:tblGrid>
      <w:tr w:rsidR="00BE2C74" w:rsidRPr="00BE2C74" w14:paraId="311EF490" w14:textId="77777777" w:rsidTr="00BE2C74">
        <w:tc>
          <w:tcPr>
            <w:tcW w:w="3397" w:type="dxa"/>
          </w:tcPr>
          <w:p w14:paraId="412F25EA"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Name of institution</w:t>
            </w:r>
          </w:p>
        </w:tc>
        <w:tc>
          <w:tcPr>
            <w:tcW w:w="5613" w:type="dxa"/>
          </w:tcPr>
          <w:p w14:paraId="48CE65AA" w14:textId="77777777" w:rsidR="00BE2C74" w:rsidRPr="00BE2C74" w:rsidRDefault="00BE2C74" w:rsidP="00BE2C74">
            <w:pPr>
              <w:spacing w:before="120" w:after="120"/>
              <w:rPr>
                <w:rFonts w:ascii="Arial" w:hAnsi="Arial" w:cs="Arial"/>
                <w:sz w:val="22"/>
                <w:szCs w:val="22"/>
              </w:rPr>
            </w:pPr>
          </w:p>
        </w:tc>
      </w:tr>
      <w:tr w:rsidR="00BE2C74" w:rsidRPr="00BE2C74" w14:paraId="3BAFCF32" w14:textId="77777777" w:rsidTr="00BE2C74">
        <w:tc>
          <w:tcPr>
            <w:tcW w:w="3397" w:type="dxa"/>
          </w:tcPr>
          <w:p w14:paraId="0B990EEF"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Name of principal investigator</w:t>
            </w:r>
          </w:p>
        </w:tc>
        <w:tc>
          <w:tcPr>
            <w:tcW w:w="5613" w:type="dxa"/>
          </w:tcPr>
          <w:p w14:paraId="09DE9968" w14:textId="77777777" w:rsidR="00BE2C74" w:rsidRPr="00BE2C74" w:rsidRDefault="00BE2C74" w:rsidP="00BE2C74">
            <w:pPr>
              <w:spacing w:before="120" w:after="120"/>
              <w:rPr>
                <w:rFonts w:ascii="Arial" w:hAnsi="Arial" w:cs="Arial"/>
                <w:sz w:val="22"/>
                <w:szCs w:val="22"/>
              </w:rPr>
            </w:pPr>
          </w:p>
        </w:tc>
      </w:tr>
      <w:tr w:rsidR="00BE2C74" w:rsidRPr="00BE2C74" w14:paraId="17BB2A23" w14:textId="77777777" w:rsidTr="00FD6980">
        <w:tc>
          <w:tcPr>
            <w:tcW w:w="3397" w:type="dxa"/>
          </w:tcPr>
          <w:p w14:paraId="62AC95A4"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Award reference number</w:t>
            </w:r>
          </w:p>
        </w:tc>
        <w:tc>
          <w:tcPr>
            <w:tcW w:w="5613" w:type="dxa"/>
          </w:tcPr>
          <w:p w14:paraId="11F5A4AD" w14:textId="77777777" w:rsidR="00BE2C74" w:rsidRPr="00BE2C74" w:rsidRDefault="00BE2C74" w:rsidP="00BE2C74">
            <w:pPr>
              <w:spacing w:before="120" w:after="120"/>
              <w:rPr>
                <w:rFonts w:ascii="Arial" w:hAnsi="Arial" w:cs="Arial"/>
                <w:sz w:val="22"/>
                <w:szCs w:val="22"/>
              </w:rPr>
            </w:pPr>
          </w:p>
        </w:tc>
      </w:tr>
      <w:tr w:rsidR="008E50D9" w:rsidRPr="00BE2C74" w14:paraId="28BEDCF9" w14:textId="77777777" w:rsidTr="00FD6980">
        <w:tc>
          <w:tcPr>
            <w:tcW w:w="3397" w:type="dxa"/>
          </w:tcPr>
          <w:p w14:paraId="53CC8D67" w14:textId="4A9918BE" w:rsidR="008E50D9" w:rsidRPr="00BE2C74" w:rsidRDefault="008E50D9" w:rsidP="00BE2C74">
            <w:pPr>
              <w:spacing w:before="120" w:after="120"/>
              <w:rPr>
                <w:rFonts w:ascii="Arial" w:hAnsi="Arial" w:cs="Arial"/>
                <w:sz w:val="22"/>
                <w:szCs w:val="22"/>
              </w:rPr>
            </w:pPr>
            <w:r>
              <w:rPr>
                <w:rFonts w:ascii="Arial" w:hAnsi="Arial" w:cs="Arial"/>
                <w:sz w:val="22"/>
                <w:szCs w:val="22"/>
              </w:rPr>
              <w:t>Year</w:t>
            </w:r>
          </w:p>
        </w:tc>
        <w:tc>
          <w:tcPr>
            <w:tcW w:w="5613" w:type="dxa"/>
          </w:tcPr>
          <w:p w14:paraId="69597A8A" w14:textId="77777777" w:rsidR="008E50D9" w:rsidRPr="00BE2C74" w:rsidRDefault="008E50D9" w:rsidP="00BE2C74">
            <w:pPr>
              <w:spacing w:before="120" w:after="120"/>
              <w:rPr>
                <w:rFonts w:ascii="Arial" w:hAnsi="Arial" w:cs="Arial"/>
                <w:sz w:val="22"/>
                <w:szCs w:val="22"/>
              </w:rPr>
            </w:pPr>
          </w:p>
        </w:tc>
      </w:tr>
    </w:tbl>
    <w:p w14:paraId="024C376B" w14:textId="77777777" w:rsidR="00BE2C74" w:rsidRPr="00BE2C74" w:rsidRDefault="00BE2C74"/>
    <w:tbl>
      <w:tblPr>
        <w:tblStyle w:val="TableGrid"/>
        <w:tblW w:w="0" w:type="auto"/>
        <w:tblLook w:val="04A0" w:firstRow="1" w:lastRow="0" w:firstColumn="1" w:lastColumn="0" w:noHBand="0" w:noVBand="1"/>
      </w:tblPr>
      <w:tblGrid>
        <w:gridCol w:w="3397"/>
        <w:gridCol w:w="1871"/>
        <w:gridCol w:w="1871"/>
        <w:gridCol w:w="1871"/>
      </w:tblGrid>
      <w:tr w:rsidR="00BE2C74" w:rsidRPr="00BE2C74" w14:paraId="46287BC7" w14:textId="77777777" w:rsidTr="00FC7DBF">
        <w:tc>
          <w:tcPr>
            <w:tcW w:w="3397" w:type="dxa"/>
          </w:tcPr>
          <w:p w14:paraId="40F6A7E9"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lang w:val="en-US"/>
              </w:rPr>
              <w:t>Total funding approved</w:t>
            </w:r>
          </w:p>
        </w:tc>
        <w:tc>
          <w:tcPr>
            <w:tcW w:w="1871" w:type="dxa"/>
          </w:tcPr>
          <w:p w14:paraId="51947DA6" w14:textId="77777777" w:rsidR="00BE2C74" w:rsidRPr="00BE2C74" w:rsidRDefault="00BE2C74" w:rsidP="00BE2C74">
            <w:pPr>
              <w:spacing w:before="120" w:after="120"/>
              <w:rPr>
                <w:rFonts w:ascii="Arial" w:hAnsi="Arial" w:cs="Arial"/>
                <w:sz w:val="22"/>
                <w:szCs w:val="22"/>
              </w:rPr>
            </w:pPr>
          </w:p>
        </w:tc>
        <w:tc>
          <w:tcPr>
            <w:tcW w:w="1871" w:type="dxa"/>
          </w:tcPr>
          <w:p w14:paraId="48A51847"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Total expended</w:t>
            </w:r>
          </w:p>
        </w:tc>
        <w:tc>
          <w:tcPr>
            <w:tcW w:w="1871" w:type="dxa"/>
          </w:tcPr>
          <w:p w14:paraId="00A146DF" w14:textId="77777777" w:rsidR="00BE2C74" w:rsidRPr="00BE2C74" w:rsidRDefault="00BE2C74" w:rsidP="00BE2C74">
            <w:pPr>
              <w:spacing w:before="120" w:after="120"/>
              <w:rPr>
                <w:rFonts w:ascii="Arial" w:hAnsi="Arial" w:cs="Arial"/>
                <w:sz w:val="22"/>
                <w:szCs w:val="22"/>
              </w:rPr>
            </w:pPr>
          </w:p>
        </w:tc>
      </w:tr>
    </w:tbl>
    <w:p w14:paraId="1A2165ED" w14:textId="77777777" w:rsidR="00BE2C74" w:rsidRPr="00BE2C74" w:rsidRDefault="00BE2C74"/>
    <w:tbl>
      <w:tblPr>
        <w:tblStyle w:val="TableGrid"/>
        <w:tblW w:w="0" w:type="auto"/>
        <w:tblLook w:val="04A0" w:firstRow="1" w:lastRow="0" w:firstColumn="1" w:lastColumn="0" w:noHBand="0" w:noVBand="1"/>
      </w:tblPr>
      <w:tblGrid>
        <w:gridCol w:w="3397"/>
        <w:gridCol w:w="5613"/>
      </w:tblGrid>
      <w:tr w:rsidR="00BE2C74" w:rsidRPr="00BE2C74" w14:paraId="600EF9BB" w14:textId="77777777" w:rsidTr="00BE2C74">
        <w:tc>
          <w:tcPr>
            <w:tcW w:w="3397" w:type="dxa"/>
          </w:tcPr>
          <w:p w14:paraId="0E4FF1DE" w14:textId="77777777" w:rsidR="00BE2C74" w:rsidRPr="00BE2C74" w:rsidRDefault="00BE2C74" w:rsidP="00BE2C74">
            <w:pPr>
              <w:spacing w:before="120" w:after="120"/>
              <w:rPr>
                <w:rFonts w:ascii="Arial" w:hAnsi="Arial" w:cs="Arial"/>
                <w:sz w:val="22"/>
                <w:szCs w:val="22"/>
              </w:rPr>
            </w:pPr>
            <w:r w:rsidRPr="00BE2C74">
              <w:rPr>
                <w:rFonts w:ascii="Arial" w:hAnsi="Arial" w:cs="Arial"/>
                <w:sz w:val="22"/>
                <w:szCs w:val="22"/>
              </w:rPr>
              <w:t>Item</w:t>
            </w:r>
          </w:p>
        </w:tc>
        <w:tc>
          <w:tcPr>
            <w:tcW w:w="5613" w:type="dxa"/>
          </w:tcPr>
          <w:p w14:paraId="2BFE910A" w14:textId="77777777" w:rsidR="00BE2C74" w:rsidRPr="00BE2C74" w:rsidRDefault="00BE2C74" w:rsidP="00BE2C74">
            <w:pPr>
              <w:spacing w:before="120" w:after="120"/>
              <w:rPr>
                <w:rFonts w:ascii="Arial" w:hAnsi="Arial" w:cs="Arial"/>
                <w:sz w:val="22"/>
                <w:szCs w:val="22"/>
              </w:rPr>
            </w:pPr>
          </w:p>
        </w:tc>
      </w:tr>
      <w:tr w:rsidR="00BE2C74" w14:paraId="4494A17E" w14:textId="77777777" w:rsidTr="00BE2C74">
        <w:tc>
          <w:tcPr>
            <w:tcW w:w="3397" w:type="dxa"/>
          </w:tcPr>
          <w:p w14:paraId="398F779D" w14:textId="77777777" w:rsidR="00BE2C74" w:rsidRPr="00BE2C74" w:rsidRDefault="00BE2C74" w:rsidP="00BE2C74">
            <w:pPr>
              <w:pStyle w:val="ListParagraph"/>
              <w:numPr>
                <w:ilvl w:val="0"/>
                <w:numId w:val="5"/>
              </w:numPr>
              <w:spacing w:before="120" w:after="120"/>
              <w:rPr>
                <w:rFonts w:ascii="Arial" w:hAnsi="Arial" w:cs="Arial"/>
                <w:i/>
                <w:sz w:val="22"/>
                <w:szCs w:val="22"/>
              </w:rPr>
            </w:pPr>
            <w:r w:rsidRPr="00BE2C74">
              <w:rPr>
                <w:rFonts w:ascii="Arial" w:hAnsi="Arial" w:cs="Arial"/>
                <w:i/>
                <w:sz w:val="22"/>
                <w:szCs w:val="22"/>
              </w:rPr>
              <w:t>Salaries</w:t>
            </w:r>
          </w:p>
        </w:tc>
        <w:tc>
          <w:tcPr>
            <w:tcW w:w="5613" w:type="dxa"/>
          </w:tcPr>
          <w:p w14:paraId="4FECA577" w14:textId="77777777" w:rsidR="00BE2C74" w:rsidRDefault="00BE2C74" w:rsidP="00BE2C74">
            <w:pPr>
              <w:spacing w:before="120" w:after="120"/>
              <w:rPr>
                <w:rFonts w:ascii="Arial" w:hAnsi="Arial" w:cs="Arial"/>
                <w:sz w:val="22"/>
                <w:szCs w:val="22"/>
              </w:rPr>
            </w:pPr>
          </w:p>
        </w:tc>
      </w:tr>
      <w:tr w:rsidR="00BE2C74" w14:paraId="4FA25FCE" w14:textId="77777777" w:rsidTr="00BE2C74">
        <w:tc>
          <w:tcPr>
            <w:tcW w:w="3397" w:type="dxa"/>
          </w:tcPr>
          <w:p w14:paraId="150441C2" w14:textId="77777777" w:rsidR="00BE2C74" w:rsidRPr="00BE2C74" w:rsidRDefault="00BE2C74" w:rsidP="00BE2C74">
            <w:pPr>
              <w:pStyle w:val="ListParagraph"/>
              <w:numPr>
                <w:ilvl w:val="0"/>
                <w:numId w:val="5"/>
              </w:numPr>
              <w:spacing w:before="120" w:after="120"/>
              <w:rPr>
                <w:rFonts w:ascii="Arial" w:hAnsi="Arial" w:cs="Arial"/>
                <w:i/>
                <w:sz w:val="22"/>
                <w:szCs w:val="22"/>
              </w:rPr>
            </w:pPr>
            <w:r>
              <w:rPr>
                <w:rFonts w:ascii="Arial" w:hAnsi="Arial" w:cs="Arial"/>
                <w:i/>
                <w:sz w:val="22"/>
                <w:szCs w:val="22"/>
              </w:rPr>
              <w:t>On-costs</w:t>
            </w:r>
          </w:p>
        </w:tc>
        <w:tc>
          <w:tcPr>
            <w:tcW w:w="5613" w:type="dxa"/>
          </w:tcPr>
          <w:p w14:paraId="5F5B60ED" w14:textId="77777777" w:rsidR="00BE2C74" w:rsidRDefault="00BE2C74" w:rsidP="00BE2C74">
            <w:pPr>
              <w:spacing w:before="120" w:after="120"/>
              <w:rPr>
                <w:rFonts w:ascii="Arial" w:hAnsi="Arial" w:cs="Arial"/>
                <w:sz w:val="22"/>
                <w:szCs w:val="22"/>
              </w:rPr>
            </w:pPr>
          </w:p>
        </w:tc>
      </w:tr>
      <w:tr w:rsidR="00BE2C74" w14:paraId="44498CF0" w14:textId="77777777" w:rsidTr="00BE2C74">
        <w:tc>
          <w:tcPr>
            <w:tcW w:w="3397" w:type="dxa"/>
          </w:tcPr>
          <w:p w14:paraId="23423768" w14:textId="77777777" w:rsidR="00BE2C74" w:rsidRPr="00BE2C74" w:rsidRDefault="00BE2C74" w:rsidP="00BE2C74">
            <w:pPr>
              <w:pStyle w:val="ListParagraph"/>
              <w:numPr>
                <w:ilvl w:val="0"/>
                <w:numId w:val="5"/>
              </w:numPr>
              <w:spacing w:before="120" w:after="120"/>
              <w:rPr>
                <w:rFonts w:ascii="Arial" w:hAnsi="Arial" w:cs="Arial"/>
                <w:i/>
                <w:sz w:val="22"/>
                <w:szCs w:val="22"/>
              </w:rPr>
            </w:pPr>
            <w:r>
              <w:rPr>
                <w:rFonts w:ascii="Arial" w:hAnsi="Arial" w:cs="Arial"/>
                <w:i/>
                <w:sz w:val="22"/>
                <w:szCs w:val="22"/>
              </w:rPr>
              <w:t>Maintenance</w:t>
            </w:r>
          </w:p>
        </w:tc>
        <w:tc>
          <w:tcPr>
            <w:tcW w:w="5613" w:type="dxa"/>
          </w:tcPr>
          <w:p w14:paraId="3E5454E4" w14:textId="77777777" w:rsidR="00BE2C74" w:rsidRDefault="00BE2C74" w:rsidP="00BE2C74">
            <w:pPr>
              <w:spacing w:before="120" w:after="120"/>
              <w:rPr>
                <w:rFonts w:ascii="Arial" w:hAnsi="Arial" w:cs="Arial"/>
                <w:sz w:val="22"/>
                <w:szCs w:val="22"/>
              </w:rPr>
            </w:pPr>
          </w:p>
        </w:tc>
      </w:tr>
      <w:tr w:rsidR="00BE2C74" w14:paraId="03515A80" w14:textId="77777777" w:rsidTr="00BE2C74">
        <w:tc>
          <w:tcPr>
            <w:tcW w:w="3397" w:type="dxa"/>
          </w:tcPr>
          <w:p w14:paraId="54B0B26C" w14:textId="77777777" w:rsidR="00BE2C74" w:rsidRDefault="00BE2C74" w:rsidP="00BE2C74">
            <w:pPr>
              <w:pStyle w:val="ListParagraph"/>
              <w:numPr>
                <w:ilvl w:val="0"/>
                <w:numId w:val="5"/>
              </w:numPr>
              <w:spacing w:before="120" w:after="120"/>
              <w:rPr>
                <w:rFonts w:ascii="Arial" w:hAnsi="Arial" w:cs="Arial"/>
                <w:i/>
                <w:sz w:val="22"/>
                <w:szCs w:val="22"/>
              </w:rPr>
            </w:pPr>
            <w:r>
              <w:rPr>
                <w:rFonts w:ascii="Arial" w:hAnsi="Arial" w:cs="Arial"/>
                <w:i/>
                <w:sz w:val="22"/>
                <w:szCs w:val="22"/>
              </w:rPr>
              <w:t>Equipment</w:t>
            </w:r>
          </w:p>
        </w:tc>
        <w:tc>
          <w:tcPr>
            <w:tcW w:w="5613" w:type="dxa"/>
          </w:tcPr>
          <w:p w14:paraId="19B9ADE8" w14:textId="77777777" w:rsidR="00BE2C74" w:rsidRDefault="00BE2C74" w:rsidP="00BE2C74">
            <w:pPr>
              <w:spacing w:before="120" w:after="120"/>
              <w:rPr>
                <w:rFonts w:ascii="Arial" w:hAnsi="Arial" w:cs="Arial"/>
                <w:sz w:val="22"/>
                <w:szCs w:val="22"/>
              </w:rPr>
            </w:pPr>
          </w:p>
        </w:tc>
      </w:tr>
      <w:tr w:rsidR="00BE2C74" w14:paraId="428230C1" w14:textId="77777777" w:rsidTr="00BE2C74">
        <w:tc>
          <w:tcPr>
            <w:tcW w:w="3397" w:type="dxa"/>
          </w:tcPr>
          <w:p w14:paraId="6309A356" w14:textId="77777777" w:rsidR="00BE2C74" w:rsidRDefault="00BE2C74" w:rsidP="00BE2C74">
            <w:pPr>
              <w:pStyle w:val="ListParagraph"/>
              <w:numPr>
                <w:ilvl w:val="0"/>
                <w:numId w:val="5"/>
              </w:numPr>
              <w:spacing w:before="120" w:after="120"/>
              <w:rPr>
                <w:rFonts w:ascii="Arial" w:hAnsi="Arial" w:cs="Arial"/>
                <w:i/>
                <w:sz w:val="22"/>
                <w:szCs w:val="22"/>
              </w:rPr>
            </w:pPr>
            <w:r>
              <w:rPr>
                <w:rFonts w:ascii="Arial" w:hAnsi="Arial" w:cs="Arial"/>
                <w:i/>
                <w:sz w:val="22"/>
                <w:szCs w:val="22"/>
              </w:rPr>
              <w:t>Unspecified</w:t>
            </w:r>
          </w:p>
        </w:tc>
        <w:tc>
          <w:tcPr>
            <w:tcW w:w="5613" w:type="dxa"/>
          </w:tcPr>
          <w:p w14:paraId="03CBF4FD" w14:textId="77777777" w:rsidR="00BE2C74" w:rsidRDefault="00BE2C74" w:rsidP="00BE2C74">
            <w:pPr>
              <w:spacing w:before="120" w:after="120"/>
              <w:rPr>
                <w:rFonts w:ascii="Arial" w:hAnsi="Arial" w:cs="Arial"/>
                <w:sz w:val="22"/>
                <w:szCs w:val="22"/>
              </w:rPr>
            </w:pPr>
          </w:p>
        </w:tc>
      </w:tr>
      <w:tr w:rsidR="00BE2C74" w14:paraId="12394D86" w14:textId="77777777" w:rsidTr="00BE2C74">
        <w:tc>
          <w:tcPr>
            <w:tcW w:w="3397" w:type="dxa"/>
          </w:tcPr>
          <w:p w14:paraId="1795215A" w14:textId="77777777" w:rsidR="00BE2C74" w:rsidRPr="00BE2C74" w:rsidRDefault="00BE2C74" w:rsidP="00BE2C74">
            <w:pPr>
              <w:pStyle w:val="ListParagraph"/>
              <w:numPr>
                <w:ilvl w:val="0"/>
                <w:numId w:val="5"/>
              </w:numPr>
              <w:spacing w:before="120" w:after="120"/>
              <w:rPr>
                <w:rFonts w:ascii="Arial" w:hAnsi="Arial" w:cs="Arial"/>
                <w:b/>
                <w:i/>
                <w:sz w:val="22"/>
                <w:szCs w:val="22"/>
              </w:rPr>
            </w:pPr>
            <w:r w:rsidRPr="00BE2C74">
              <w:rPr>
                <w:rFonts w:ascii="Arial" w:hAnsi="Arial" w:cs="Arial"/>
                <w:b/>
                <w:i/>
                <w:sz w:val="22"/>
                <w:szCs w:val="22"/>
              </w:rPr>
              <w:t>TOTAL</w:t>
            </w:r>
          </w:p>
        </w:tc>
        <w:tc>
          <w:tcPr>
            <w:tcW w:w="5613" w:type="dxa"/>
          </w:tcPr>
          <w:p w14:paraId="4F2D26E0" w14:textId="77777777" w:rsidR="00BE2C74" w:rsidRDefault="00BE2C74" w:rsidP="00BE2C74">
            <w:pPr>
              <w:spacing w:before="120" w:after="120"/>
              <w:rPr>
                <w:rFonts w:ascii="Arial" w:hAnsi="Arial" w:cs="Arial"/>
                <w:sz w:val="22"/>
                <w:szCs w:val="22"/>
              </w:rPr>
            </w:pPr>
          </w:p>
        </w:tc>
      </w:tr>
    </w:tbl>
    <w:p w14:paraId="3B5FC19B" w14:textId="77777777" w:rsidR="00BE2C74" w:rsidRDefault="00BE2C74" w:rsidP="00BE2C74">
      <w:pPr>
        <w:rPr>
          <w:rFonts w:ascii="Arial" w:hAnsi="Arial" w:cs="Arial"/>
          <w:sz w:val="22"/>
          <w:szCs w:val="22"/>
        </w:rPr>
      </w:pPr>
    </w:p>
    <w:tbl>
      <w:tblPr>
        <w:tblStyle w:val="TableGrid"/>
        <w:tblW w:w="0" w:type="auto"/>
        <w:tblLook w:val="04A0" w:firstRow="1" w:lastRow="0" w:firstColumn="1" w:lastColumn="0" w:noHBand="0" w:noVBand="1"/>
      </w:tblPr>
      <w:tblGrid>
        <w:gridCol w:w="3823"/>
        <w:gridCol w:w="5187"/>
      </w:tblGrid>
      <w:tr w:rsidR="00BE2C74" w:rsidRPr="00BE2C74" w14:paraId="75B52298" w14:textId="77777777" w:rsidTr="00BE2C74">
        <w:tc>
          <w:tcPr>
            <w:tcW w:w="3823" w:type="dxa"/>
          </w:tcPr>
          <w:p w14:paraId="63932C6D" w14:textId="4DF3C410" w:rsidR="00BE2C74" w:rsidRPr="00BE2C74" w:rsidRDefault="00BE2C74" w:rsidP="00D72C05">
            <w:pPr>
              <w:spacing w:before="120" w:after="120"/>
              <w:rPr>
                <w:rFonts w:ascii="Arial" w:hAnsi="Arial" w:cs="Arial"/>
                <w:sz w:val="22"/>
                <w:szCs w:val="22"/>
              </w:rPr>
            </w:pPr>
            <w:r>
              <w:rPr>
                <w:rFonts w:ascii="Arial" w:hAnsi="Arial" w:cs="Arial"/>
                <w:sz w:val="22"/>
                <w:szCs w:val="22"/>
              </w:rPr>
              <w:t xml:space="preserve">Total payment received from </w:t>
            </w:r>
            <w:r w:rsidR="004E72EC">
              <w:rPr>
                <w:rFonts w:ascii="Arial" w:hAnsi="Arial" w:cs="Arial"/>
                <w:sz w:val="22"/>
                <w:szCs w:val="22"/>
              </w:rPr>
              <w:t>VOF</w:t>
            </w:r>
          </w:p>
        </w:tc>
        <w:tc>
          <w:tcPr>
            <w:tcW w:w="5187" w:type="dxa"/>
          </w:tcPr>
          <w:p w14:paraId="201C38A0" w14:textId="77777777" w:rsidR="00BE2C74" w:rsidRPr="00BE2C74" w:rsidRDefault="00BE2C74" w:rsidP="00D72C05">
            <w:pPr>
              <w:spacing w:before="120" w:after="120"/>
              <w:rPr>
                <w:rFonts w:ascii="Arial" w:hAnsi="Arial" w:cs="Arial"/>
                <w:sz w:val="22"/>
                <w:szCs w:val="22"/>
              </w:rPr>
            </w:pPr>
          </w:p>
        </w:tc>
      </w:tr>
      <w:tr w:rsidR="00BE2C74" w14:paraId="6164C5F3" w14:textId="77777777" w:rsidTr="00BE2C74">
        <w:tc>
          <w:tcPr>
            <w:tcW w:w="3823" w:type="dxa"/>
          </w:tcPr>
          <w:p w14:paraId="40FD2491" w14:textId="77777777" w:rsidR="00BE2C74" w:rsidRPr="00BE2C74" w:rsidRDefault="00BE2C74" w:rsidP="00BE2C74">
            <w:pPr>
              <w:spacing w:before="120" w:after="120"/>
              <w:rPr>
                <w:rFonts w:ascii="Arial" w:hAnsi="Arial" w:cs="Arial"/>
                <w:sz w:val="22"/>
                <w:szCs w:val="22"/>
              </w:rPr>
            </w:pPr>
            <w:r>
              <w:rPr>
                <w:rFonts w:ascii="Arial" w:hAnsi="Arial" w:cs="Arial"/>
                <w:i/>
                <w:sz w:val="22"/>
                <w:szCs w:val="22"/>
              </w:rPr>
              <w:t xml:space="preserve">Less </w:t>
            </w:r>
            <w:r>
              <w:rPr>
                <w:rFonts w:ascii="Arial" w:hAnsi="Arial" w:cs="Arial"/>
                <w:sz w:val="22"/>
                <w:szCs w:val="22"/>
              </w:rPr>
              <w:t>total Expenditure and Commitments (as per item 6)</w:t>
            </w:r>
          </w:p>
        </w:tc>
        <w:tc>
          <w:tcPr>
            <w:tcW w:w="5187" w:type="dxa"/>
          </w:tcPr>
          <w:p w14:paraId="4A70B88D" w14:textId="77777777" w:rsidR="00BE2C74" w:rsidRDefault="00BE2C74" w:rsidP="00D72C05">
            <w:pPr>
              <w:spacing w:before="120" w:after="120"/>
              <w:rPr>
                <w:rFonts w:ascii="Arial" w:hAnsi="Arial" w:cs="Arial"/>
                <w:sz w:val="22"/>
                <w:szCs w:val="22"/>
              </w:rPr>
            </w:pPr>
          </w:p>
        </w:tc>
      </w:tr>
      <w:tr w:rsidR="00BE2C74" w14:paraId="770F0793" w14:textId="77777777" w:rsidTr="00BE2C74">
        <w:tc>
          <w:tcPr>
            <w:tcW w:w="3823" w:type="dxa"/>
          </w:tcPr>
          <w:p w14:paraId="720AD51D" w14:textId="77777777" w:rsidR="00BE2C74" w:rsidRPr="00BE2C74" w:rsidRDefault="00BE2C74" w:rsidP="00BE2C74">
            <w:pPr>
              <w:spacing w:before="120" w:after="120"/>
              <w:rPr>
                <w:rFonts w:ascii="Arial" w:hAnsi="Arial" w:cs="Arial"/>
                <w:sz w:val="22"/>
                <w:szCs w:val="22"/>
              </w:rPr>
            </w:pPr>
            <w:r>
              <w:rPr>
                <w:rFonts w:ascii="Arial" w:hAnsi="Arial" w:cs="Arial"/>
                <w:sz w:val="22"/>
                <w:szCs w:val="22"/>
              </w:rPr>
              <w:t xml:space="preserve">Unexpended balance </w:t>
            </w:r>
          </w:p>
        </w:tc>
        <w:tc>
          <w:tcPr>
            <w:tcW w:w="5187" w:type="dxa"/>
          </w:tcPr>
          <w:p w14:paraId="249EB193" w14:textId="77777777" w:rsidR="00BE2C74" w:rsidRDefault="00BE2C74" w:rsidP="00D72C05">
            <w:pPr>
              <w:spacing w:before="120" w:after="120"/>
              <w:rPr>
                <w:rFonts w:ascii="Arial" w:hAnsi="Arial" w:cs="Arial"/>
                <w:sz w:val="22"/>
                <w:szCs w:val="22"/>
              </w:rPr>
            </w:pPr>
          </w:p>
        </w:tc>
      </w:tr>
      <w:tr w:rsidR="00BE2C74" w14:paraId="64E7A9EC" w14:textId="77777777" w:rsidTr="00BE2C74">
        <w:tc>
          <w:tcPr>
            <w:tcW w:w="3823" w:type="dxa"/>
          </w:tcPr>
          <w:p w14:paraId="16A294EE" w14:textId="77777777" w:rsidR="00BE2C74" w:rsidRPr="00BE2C74" w:rsidRDefault="00BE2C74" w:rsidP="00BE2C74">
            <w:pPr>
              <w:spacing w:before="120" w:after="120"/>
              <w:rPr>
                <w:rFonts w:ascii="Arial" w:hAnsi="Arial" w:cs="Arial"/>
                <w:sz w:val="22"/>
                <w:szCs w:val="22"/>
              </w:rPr>
            </w:pPr>
            <w:r>
              <w:rPr>
                <w:rFonts w:ascii="Arial" w:hAnsi="Arial" w:cs="Arial"/>
                <w:sz w:val="22"/>
                <w:szCs w:val="22"/>
              </w:rPr>
              <w:t>Surplus of unexpended funds if research project complete</w:t>
            </w:r>
          </w:p>
        </w:tc>
        <w:tc>
          <w:tcPr>
            <w:tcW w:w="5187" w:type="dxa"/>
          </w:tcPr>
          <w:p w14:paraId="7638321E" w14:textId="77777777" w:rsidR="00BE2C74" w:rsidRDefault="00BE2C74" w:rsidP="00D72C05">
            <w:pPr>
              <w:spacing w:before="120" w:after="120"/>
              <w:rPr>
                <w:rFonts w:ascii="Arial" w:hAnsi="Arial" w:cs="Arial"/>
                <w:sz w:val="22"/>
                <w:szCs w:val="22"/>
              </w:rPr>
            </w:pPr>
          </w:p>
        </w:tc>
      </w:tr>
      <w:tr w:rsidR="00BE2C74" w14:paraId="64121F1E" w14:textId="77777777" w:rsidTr="00BE2C74">
        <w:tc>
          <w:tcPr>
            <w:tcW w:w="3823" w:type="dxa"/>
          </w:tcPr>
          <w:p w14:paraId="266EBAD9" w14:textId="77777777" w:rsidR="00BE2C74" w:rsidRPr="00BE2C74" w:rsidRDefault="00BE2C74" w:rsidP="00BE2C74">
            <w:pPr>
              <w:spacing w:before="120" w:after="120"/>
              <w:rPr>
                <w:rFonts w:ascii="Arial" w:hAnsi="Arial" w:cs="Arial"/>
                <w:sz w:val="22"/>
                <w:szCs w:val="22"/>
              </w:rPr>
            </w:pPr>
            <w:r>
              <w:rPr>
                <w:rFonts w:ascii="Arial" w:hAnsi="Arial" w:cs="Arial"/>
                <w:sz w:val="22"/>
                <w:szCs w:val="22"/>
              </w:rPr>
              <w:t>Project complete?</w:t>
            </w:r>
          </w:p>
        </w:tc>
        <w:tc>
          <w:tcPr>
            <w:tcW w:w="5187" w:type="dxa"/>
          </w:tcPr>
          <w:p w14:paraId="0102D0D5" w14:textId="77777777" w:rsidR="00BE2C74" w:rsidRDefault="00BE2C74" w:rsidP="00D72C05">
            <w:pPr>
              <w:spacing w:before="120" w:after="120"/>
              <w:rPr>
                <w:rFonts w:ascii="Arial" w:hAnsi="Arial" w:cs="Arial"/>
                <w:sz w:val="22"/>
                <w:szCs w:val="22"/>
              </w:rPr>
            </w:pPr>
            <w:r>
              <w:rPr>
                <w:rFonts w:ascii="Arial" w:hAnsi="Arial" w:cs="Arial"/>
                <w:sz w:val="22"/>
                <w:szCs w:val="22"/>
              </w:rPr>
              <w:t>Yes/No</w:t>
            </w:r>
          </w:p>
        </w:tc>
      </w:tr>
    </w:tbl>
    <w:p w14:paraId="2640B464" w14:textId="77777777" w:rsidR="00BE2C74" w:rsidRDefault="00BE2C74"/>
    <w:tbl>
      <w:tblPr>
        <w:tblStyle w:val="TableGrid"/>
        <w:tblW w:w="0" w:type="auto"/>
        <w:tblLook w:val="04A0" w:firstRow="1" w:lastRow="0" w:firstColumn="1" w:lastColumn="0" w:noHBand="0" w:noVBand="1"/>
      </w:tblPr>
      <w:tblGrid>
        <w:gridCol w:w="3823"/>
        <w:gridCol w:w="5187"/>
      </w:tblGrid>
      <w:tr w:rsidR="00BE2C74" w14:paraId="6D0B4A45" w14:textId="77777777" w:rsidTr="00BE2C74">
        <w:tc>
          <w:tcPr>
            <w:tcW w:w="3823" w:type="dxa"/>
          </w:tcPr>
          <w:p w14:paraId="1B553440" w14:textId="77777777" w:rsidR="00BE2C74" w:rsidRPr="00BE2C74" w:rsidRDefault="00BE2C74" w:rsidP="00BE2C74">
            <w:pPr>
              <w:spacing w:before="120" w:after="120"/>
              <w:rPr>
                <w:rFonts w:ascii="Arial" w:hAnsi="Arial" w:cs="Arial"/>
                <w:b/>
                <w:i/>
                <w:sz w:val="22"/>
                <w:szCs w:val="22"/>
              </w:rPr>
            </w:pPr>
            <w:r w:rsidRPr="00BE2C74">
              <w:rPr>
                <w:rFonts w:ascii="Arial" w:hAnsi="Arial" w:cs="Arial"/>
                <w:b/>
                <w:i/>
                <w:sz w:val="22"/>
                <w:szCs w:val="22"/>
              </w:rPr>
              <w:t>Name</w:t>
            </w:r>
          </w:p>
        </w:tc>
        <w:tc>
          <w:tcPr>
            <w:tcW w:w="5187" w:type="dxa"/>
          </w:tcPr>
          <w:p w14:paraId="2EC23F83" w14:textId="77777777" w:rsidR="00BE2C74" w:rsidRDefault="00BE2C74" w:rsidP="00D72C05">
            <w:pPr>
              <w:spacing w:before="120" w:after="120"/>
              <w:rPr>
                <w:rFonts w:ascii="Arial" w:hAnsi="Arial" w:cs="Arial"/>
                <w:sz w:val="22"/>
                <w:szCs w:val="22"/>
              </w:rPr>
            </w:pPr>
          </w:p>
        </w:tc>
      </w:tr>
      <w:tr w:rsidR="00BE2C74" w14:paraId="059EC423" w14:textId="77777777" w:rsidTr="00BE2C74">
        <w:tc>
          <w:tcPr>
            <w:tcW w:w="3823" w:type="dxa"/>
          </w:tcPr>
          <w:p w14:paraId="652D366B" w14:textId="77777777" w:rsidR="00BE2C74" w:rsidRPr="00BE2C74" w:rsidRDefault="00BE2C74" w:rsidP="00BE2C74">
            <w:pPr>
              <w:spacing w:before="120" w:after="120"/>
              <w:rPr>
                <w:rFonts w:ascii="Arial" w:hAnsi="Arial" w:cs="Arial"/>
                <w:b/>
                <w:i/>
                <w:sz w:val="22"/>
                <w:szCs w:val="22"/>
              </w:rPr>
            </w:pPr>
            <w:r>
              <w:rPr>
                <w:rFonts w:ascii="Arial" w:hAnsi="Arial" w:cs="Arial"/>
                <w:b/>
                <w:i/>
                <w:sz w:val="22"/>
                <w:szCs w:val="22"/>
              </w:rPr>
              <w:t>Signature</w:t>
            </w:r>
          </w:p>
        </w:tc>
        <w:tc>
          <w:tcPr>
            <w:tcW w:w="5187" w:type="dxa"/>
          </w:tcPr>
          <w:p w14:paraId="128DA2BB" w14:textId="77777777" w:rsidR="00BE2C74" w:rsidRDefault="00BE2C74" w:rsidP="00D72C05">
            <w:pPr>
              <w:spacing w:before="120" w:after="120"/>
              <w:rPr>
                <w:rFonts w:ascii="Arial" w:hAnsi="Arial" w:cs="Arial"/>
                <w:sz w:val="22"/>
                <w:szCs w:val="22"/>
              </w:rPr>
            </w:pPr>
          </w:p>
          <w:p w14:paraId="5EA89D13" w14:textId="77777777" w:rsidR="00BE2C74" w:rsidRDefault="00BE2C74" w:rsidP="00D72C05">
            <w:pPr>
              <w:spacing w:before="120" w:after="120"/>
              <w:rPr>
                <w:rFonts w:ascii="Arial" w:hAnsi="Arial" w:cs="Arial"/>
                <w:sz w:val="22"/>
                <w:szCs w:val="22"/>
              </w:rPr>
            </w:pPr>
          </w:p>
        </w:tc>
      </w:tr>
      <w:tr w:rsidR="00BE2C74" w14:paraId="0BF06D06" w14:textId="77777777" w:rsidTr="00BE2C74">
        <w:tc>
          <w:tcPr>
            <w:tcW w:w="3823" w:type="dxa"/>
          </w:tcPr>
          <w:p w14:paraId="36D72B36" w14:textId="77777777" w:rsidR="00BE2C74" w:rsidRDefault="00BE2C74" w:rsidP="00BE2C74">
            <w:pPr>
              <w:spacing w:before="120" w:after="120"/>
              <w:rPr>
                <w:rFonts w:ascii="Arial" w:hAnsi="Arial" w:cs="Arial"/>
                <w:b/>
                <w:i/>
                <w:sz w:val="22"/>
                <w:szCs w:val="22"/>
              </w:rPr>
            </w:pPr>
            <w:r>
              <w:rPr>
                <w:rFonts w:ascii="Arial" w:hAnsi="Arial" w:cs="Arial"/>
                <w:b/>
                <w:i/>
                <w:sz w:val="22"/>
                <w:szCs w:val="22"/>
              </w:rPr>
              <w:t>Date</w:t>
            </w:r>
          </w:p>
        </w:tc>
        <w:tc>
          <w:tcPr>
            <w:tcW w:w="5187" w:type="dxa"/>
          </w:tcPr>
          <w:p w14:paraId="77A18ECE" w14:textId="77777777" w:rsidR="00BE2C74" w:rsidRDefault="00BE2C74" w:rsidP="00D72C05">
            <w:pPr>
              <w:spacing w:before="120" w:after="120"/>
              <w:rPr>
                <w:rFonts w:ascii="Arial" w:hAnsi="Arial" w:cs="Arial"/>
                <w:sz w:val="22"/>
                <w:szCs w:val="22"/>
              </w:rPr>
            </w:pPr>
          </w:p>
        </w:tc>
      </w:tr>
      <w:tr w:rsidR="00BE2C74" w14:paraId="7BA7CF19" w14:textId="77777777" w:rsidTr="00BE2C74">
        <w:tc>
          <w:tcPr>
            <w:tcW w:w="3823" w:type="dxa"/>
          </w:tcPr>
          <w:p w14:paraId="21934025" w14:textId="77777777" w:rsidR="00BE2C74" w:rsidRPr="00BE2C74" w:rsidRDefault="00BE2C74" w:rsidP="00BE2C74">
            <w:pPr>
              <w:spacing w:before="120" w:after="120"/>
              <w:rPr>
                <w:rFonts w:ascii="Arial" w:hAnsi="Arial" w:cs="Arial"/>
                <w:i/>
                <w:sz w:val="22"/>
                <w:szCs w:val="22"/>
              </w:rPr>
            </w:pPr>
            <w:r w:rsidRPr="00BE2C74">
              <w:rPr>
                <w:rFonts w:ascii="Arial" w:hAnsi="Arial" w:cs="Arial"/>
                <w:i/>
                <w:sz w:val="22"/>
                <w:szCs w:val="22"/>
              </w:rPr>
              <w:t>Appointment</w:t>
            </w:r>
          </w:p>
        </w:tc>
        <w:tc>
          <w:tcPr>
            <w:tcW w:w="5187" w:type="dxa"/>
          </w:tcPr>
          <w:p w14:paraId="2910916D" w14:textId="77777777" w:rsidR="00BE2C74" w:rsidRDefault="00BE2C74" w:rsidP="00D72C05">
            <w:pPr>
              <w:spacing w:before="120" w:after="120"/>
              <w:rPr>
                <w:rFonts w:ascii="Arial" w:hAnsi="Arial" w:cs="Arial"/>
                <w:sz w:val="22"/>
                <w:szCs w:val="22"/>
              </w:rPr>
            </w:pPr>
          </w:p>
        </w:tc>
      </w:tr>
    </w:tbl>
    <w:p w14:paraId="6FC0DD60" w14:textId="77777777" w:rsidR="00BE2C74" w:rsidRPr="00BE2C74" w:rsidRDefault="00BE2C74" w:rsidP="00BE2C74">
      <w:pPr>
        <w:rPr>
          <w:rFonts w:ascii="Arial" w:hAnsi="Arial" w:cs="Arial"/>
          <w:sz w:val="22"/>
          <w:szCs w:val="22"/>
        </w:rPr>
      </w:pPr>
    </w:p>
    <w:p w14:paraId="54F9B046" w14:textId="77777777" w:rsidR="00BE2C74" w:rsidRPr="00BE2C74" w:rsidRDefault="00BE2C74" w:rsidP="00BE2C74">
      <w:pPr>
        <w:rPr>
          <w:rFonts w:ascii="Arial" w:hAnsi="Arial" w:cs="Arial"/>
          <w:sz w:val="22"/>
          <w:szCs w:val="22"/>
        </w:rPr>
      </w:pPr>
    </w:p>
    <w:sectPr w:rsidR="00BE2C74" w:rsidRPr="00BE2C74" w:rsidSect="002340E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6BD7"/>
    <w:multiLevelType w:val="hybridMultilevel"/>
    <w:tmpl w:val="C54C9B86"/>
    <w:lvl w:ilvl="0" w:tplc="FF003632">
      <w:start w:val="1"/>
      <w:numFmt w:val="bullet"/>
      <w:lvlText w:val=""/>
      <w:lvlJc w:val="left"/>
      <w:pPr>
        <w:ind w:left="834" w:hanging="207"/>
      </w:pPr>
      <w:rPr>
        <w:rFonts w:ascii="Symbol" w:eastAsia="Symbol" w:hAnsi="Symbol" w:hint="default"/>
        <w:w w:val="99"/>
        <w:sz w:val="19"/>
        <w:szCs w:val="19"/>
      </w:rPr>
    </w:lvl>
    <w:lvl w:ilvl="1" w:tplc="70D2A876">
      <w:start w:val="1"/>
      <w:numFmt w:val="bullet"/>
      <w:lvlText w:val="•"/>
      <w:lvlJc w:val="left"/>
      <w:pPr>
        <w:ind w:left="1814" w:hanging="207"/>
      </w:pPr>
      <w:rPr>
        <w:rFonts w:hint="default"/>
      </w:rPr>
    </w:lvl>
    <w:lvl w:ilvl="2" w:tplc="3FBC7C32">
      <w:start w:val="1"/>
      <w:numFmt w:val="bullet"/>
      <w:lvlText w:val="•"/>
      <w:lvlJc w:val="left"/>
      <w:pPr>
        <w:ind w:left="2795" w:hanging="207"/>
      </w:pPr>
      <w:rPr>
        <w:rFonts w:hint="default"/>
      </w:rPr>
    </w:lvl>
    <w:lvl w:ilvl="3" w:tplc="2E68C550">
      <w:start w:val="1"/>
      <w:numFmt w:val="bullet"/>
      <w:lvlText w:val="•"/>
      <w:lvlJc w:val="left"/>
      <w:pPr>
        <w:ind w:left="3775" w:hanging="207"/>
      </w:pPr>
      <w:rPr>
        <w:rFonts w:hint="default"/>
      </w:rPr>
    </w:lvl>
    <w:lvl w:ilvl="4" w:tplc="11F41424">
      <w:start w:val="1"/>
      <w:numFmt w:val="bullet"/>
      <w:lvlText w:val="•"/>
      <w:lvlJc w:val="left"/>
      <w:pPr>
        <w:ind w:left="4756" w:hanging="207"/>
      </w:pPr>
      <w:rPr>
        <w:rFonts w:hint="default"/>
      </w:rPr>
    </w:lvl>
    <w:lvl w:ilvl="5" w:tplc="241E0158">
      <w:start w:val="1"/>
      <w:numFmt w:val="bullet"/>
      <w:lvlText w:val="•"/>
      <w:lvlJc w:val="left"/>
      <w:pPr>
        <w:ind w:left="5736" w:hanging="207"/>
      </w:pPr>
      <w:rPr>
        <w:rFonts w:hint="default"/>
      </w:rPr>
    </w:lvl>
    <w:lvl w:ilvl="6" w:tplc="F5E63250">
      <w:start w:val="1"/>
      <w:numFmt w:val="bullet"/>
      <w:lvlText w:val="•"/>
      <w:lvlJc w:val="left"/>
      <w:pPr>
        <w:ind w:left="6717" w:hanging="207"/>
      </w:pPr>
      <w:rPr>
        <w:rFonts w:hint="default"/>
      </w:rPr>
    </w:lvl>
    <w:lvl w:ilvl="7" w:tplc="895296B4">
      <w:start w:val="1"/>
      <w:numFmt w:val="bullet"/>
      <w:lvlText w:val="•"/>
      <w:lvlJc w:val="left"/>
      <w:pPr>
        <w:ind w:left="7697" w:hanging="207"/>
      </w:pPr>
      <w:rPr>
        <w:rFonts w:hint="default"/>
      </w:rPr>
    </w:lvl>
    <w:lvl w:ilvl="8" w:tplc="09508F20">
      <w:start w:val="1"/>
      <w:numFmt w:val="bullet"/>
      <w:lvlText w:val="•"/>
      <w:lvlJc w:val="left"/>
      <w:pPr>
        <w:ind w:left="8678" w:hanging="207"/>
      </w:pPr>
      <w:rPr>
        <w:rFonts w:hint="default"/>
      </w:rPr>
    </w:lvl>
  </w:abstractNum>
  <w:abstractNum w:abstractNumId="1" w15:restartNumberingAfterBreak="0">
    <w:nsid w:val="1DE76BFA"/>
    <w:multiLevelType w:val="hybridMultilevel"/>
    <w:tmpl w:val="BF2C9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33ECD"/>
    <w:multiLevelType w:val="hybridMultilevel"/>
    <w:tmpl w:val="0DBC6A20"/>
    <w:lvl w:ilvl="0" w:tplc="A92CA946">
      <w:start w:val="1"/>
      <w:numFmt w:val="decimal"/>
      <w:lvlText w:val="%1."/>
      <w:lvlJc w:val="left"/>
      <w:pPr>
        <w:ind w:left="462" w:hanging="360"/>
        <w:jc w:val="left"/>
      </w:pPr>
      <w:rPr>
        <w:rFonts w:ascii="Arial" w:eastAsia="Arial" w:hAnsi="Arial" w:hint="default"/>
        <w:spacing w:val="-1"/>
        <w:w w:val="102"/>
        <w:sz w:val="19"/>
        <w:szCs w:val="19"/>
      </w:rPr>
    </w:lvl>
    <w:lvl w:ilvl="1" w:tplc="65E6C94E">
      <w:start w:val="1"/>
      <w:numFmt w:val="bullet"/>
      <w:lvlText w:val="•"/>
      <w:lvlJc w:val="left"/>
      <w:pPr>
        <w:ind w:left="1460" w:hanging="360"/>
      </w:pPr>
      <w:rPr>
        <w:rFonts w:hint="default"/>
      </w:rPr>
    </w:lvl>
    <w:lvl w:ilvl="2" w:tplc="461E7A22">
      <w:start w:val="1"/>
      <w:numFmt w:val="bullet"/>
      <w:lvlText w:val="•"/>
      <w:lvlJc w:val="left"/>
      <w:pPr>
        <w:ind w:left="2458" w:hanging="360"/>
      </w:pPr>
      <w:rPr>
        <w:rFonts w:hint="default"/>
      </w:rPr>
    </w:lvl>
    <w:lvl w:ilvl="3" w:tplc="02468198">
      <w:start w:val="1"/>
      <w:numFmt w:val="bullet"/>
      <w:lvlText w:val="•"/>
      <w:lvlJc w:val="left"/>
      <w:pPr>
        <w:ind w:left="3456" w:hanging="360"/>
      </w:pPr>
      <w:rPr>
        <w:rFonts w:hint="default"/>
      </w:rPr>
    </w:lvl>
    <w:lvl w:ilvl="4" w:tplc="250ECF94">
      <w:start w:val="1"/>
      <w:numFmt w:val="bullet"/>
      <w:lvlText w:val="•"/>
      <w:lvlJc w:val="left"/>
      <w:pPr>
        <w:ind w:left="4454" w:hanging="360"/>
      </w:pPr>
      <w:rPr>
        <w:rFonts w:hint="default"/>
      </w:rPr>
    </w:lvl>
    <w:lvl w:ilvl="5" w:tplc="F22AE5F6">
      <w:start w:val="1"/>
      <w:numFmt w:val="bullet"/>
      <w:lvlText w:val="•"/>
      <w:lvlJc w:val="left"/>
      <w:pPr>
        <w:ind w:left="5452" w:hanging="360"/>
      </w:pPr>
      <w:rPr>
        <w:rFonts w:hint="default"/>
      </w:rPr>
    </w:lvl>
    <w:lvl w:ilvl="6" w:tplc="CA9A230C">
      <w:start w:val="1"/>
      <w:numFmt w:val="bullet"/>
      <w:lvlText w:val="•"/>
      <w:lvlJc w:val="left"/>
      <w:pPr>
        <w:ind w:left="6450" w:hanging="360"/>
      </w:pPr>
      <w:rPr>
        <w:rFonts w:hint="default"/>
      </w:rPr>
    </w:lvl>
    <w:lvl w:ilvl="7" w:tplc="F88E224A">
      <w:start w:val="1"/>
      <w:numFmt w:val="bullet"/>
      <w:lvlText w:val="•"/>
      <w:lvlJc w:val="left"/>
      <w:pPr>
        <w:ind w:left="7448" w:hanging="360"/>
      </w:pPr>
      <w:rPr>
        <w:rFonts w:hint="default"/>
      </w:rPr>
    </w:lvl>
    <w:lvl w:ilvl="8" w:tplc="EED857F8">
      <w:start w:val="1"/>
      <w:numFmt w:val="bullet"/>
      <w:lvlText w:val="•"/>
      <w:lvlJc w:val="left"/>
      <w:pPr>
        <w:ind w:left="8446" w:hanging="360"/>
      </w:pPr>
      <w:rPr>
        <w:rFonts w:hint="default"/>
      </w:rPr>
    </w:lvl>
  </w:abstractNum>
  <w:abstractNum w:abstractNumId="3" w15:restartNumberingAfterBreak="0">
    <w:nsid w:val="21EB63F5"/>
    <w:multiLevelType w:val="hybridMultilevel"/>
    <w:tmpl w:val="EA1A7018"/>
    <w:lvl w:ilvl="0" w:tplc="A4D659C2">
      <w:start w:val="1"/>
      <w:numFmt w:val="decimal"/>
      <w:lvlText w:val="%1)"/>
      <w:lvlJc w:val="left"/>
      <w:pPr>
        <w:ind w:left="987" w:hanging="720"/>
        <w:jc w:val="left"/>
      </w:pPr>
      <w:rPr>
        <w:rFonts w:ascii="Arial" w:eastAsia="Arial" w:hAnsi="Arial" w:hint="default"/>
        <w:i/>
        <w:spacing w:val="-1"/>
        <w:w w:val="102"/>
        <w:sz w:val="19"/>
        <w:szCs w:val="19"/>
      </w:rPr>
    </w:lvl>
    <w:lvl w:ilvl="1" w:tplc="0428C0B4">
      <w:start w:val="1"/>
      <w:numFmt w:val="lowerLetter"/>
      <w:lvlText w:val="%2)"/>
      <w:lvlJc w:val="left"/>
      <w:pPr>
        <w:ind w:left="1347" w:hanging="360"/>
        <w:jc w:val="left"/>
      </w:pPr>
      <w:rPr>
        <w:rFonts w:ascii="Arial" w:eastAsia="Arial" w:hAnsi="Arial" w:hint="default"/>
        <w:i/>
        <w:spacing w:val="-1"/>
        <w:w w:val="102"/>
        <w:sz w:val="19"/>
        <w:szCs w:val="19"/>
      </w:rPr>
    </w:lvl>
    <w:lvl w:ilvl="2" w:tplc="293EBDA0">
      <w:start w:val="1"/>
      <w:numFmt w:val="bullet"/>
      <w:lvlText w:val="•"/>
      <w:lvlJc w:val="left"/>
      <w:pPr>
        <w:ind w:left="2386" w:hanging="360"/>
      </w:pPr>
      <w:rPr>
        <w:rFonts w:hint="default"/>
      </w:rPr>
    </w:lvl>
    <w:lvl w:ilvl="3" w:tplc="1F7AE1BC">
      <w:start w:val="1"/>
      <w:numFmt w:val="bullet"/>
      <w:lvlText w:val="•"/>
      <w:lvlJc w:val="left"/>
      <w:pPr>
        <w:ind w:left="3425" w:hanging="360"/>
      </w:pPr>
      <w:rPr>
        <w:rFonts w:hint="default"/>
      </w:rPr>
    </w:lvl>
    <w:lvl w:ilvl="4" w:tplc="87CE837A">
      <w:start w:val="1"/>
      <w:numFmt w:val="bullet"/>
      <w:lvlText w:val="•"/>
      <w:lvlJc w:val="left"/>
      <w:pPr>
        <w:ind w:left="4464" w:hanging="360"/>
      </w:pPr>
      <w:rPr>
        <w:rFonts w:hint="default"/>
      </w:rPr>
    </w:lvl>
    <w:lvl w:ilvl="5" w:tplc="3F68C2FC">
      <w:start w:val="1"/>
      <w:numFmt w:val="bullet"/>
      <w:lvlText w:val="•"/>
      <w:lvlJc w:val="left"/>
      <w:pPr>
        <w:ind w:left="5503" w:hanging="360"/>
      </w:pPr>
      <w:rPr>
        <w:rFonts w:hint="default"/>
      </w:rPr>
    </w:lvl>
    <w:lvl w:ilvl="6" w:tplc="B0009AA4">
      <w:start w:val="1"/>
      <w:numFmt w:val="bullet"/>
      <w:lvlText w:val="•"/>
      <w:lvlJc w:val="left"/>
      <w:pPr>
        <w:ind w:left="6543" w:hanging="360"/>
      </w:pPr>
      <w:rPr>
        <w:rFonts w:hint="default"/>
      </w:rPr>
    </w:lvl>
    <w:lvl w:ilvl="7" w:tplc="32C6201A">
      <w:start w:val="1"/>
      <w:numFmt w:val="bullet"/>
      <w:lvlText w:val="•"/>
      <w:lvlJc w:val="left"/>
      <w:pPr>
        <w:ind w:left="7582" w:hanging="360"/>
      </w:pPr>
      <w:rPr>
        <w:rFonts w:hint="default"/>
      </w:rPr>
    </w:lvl>
    <w:lvl w:ilvl="8" w:tplc="F24CD432">
      <w:start w:val="1"/>
      <w:numFmt w:val="bullet"/>
      <w:lvlText w:val="•"/>
      <w:lvlJc w:val="left"/>
      <w:pPr>
        <w:ind w:left="8621" w:hanging="360"/>
      </w:pPr>
      <w:rPr>
        <w:rFonts w:hint="default"/>
      </w:rPr>
    </w:lvl>
  </w:abstractNum>
  <w:abstractNum w:abstractNumId="4" w15:restartNumberingAfterBreak="0">
    <w:nsid w:val="4A392A07"/>
    <w:multiLevelType w:val="hybridMultilevel"/>
    <w:tmpl w:val="A2087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2D4AF4"/>
    <w:multiLevelType w:val="hybridMultilevel"/>
    <w:tmpl w:val="BF2C9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74"/>
    <w:rsid w:val="00013581"/>
    <w:rsid w:val="000211EC"/>
    <w:rsid w:val="00030B15"/>
    <w:rsid w:val="0004097A"/>
    <w:rsid w:val="000971C0"/>
    <w:rsid w:val="000F3288"/>
    <w:rsid w:val="001046C6"/>
    <w:rsid w:val="00125501"/>
    <w:rsid w:val="001443D8"/>
    <w:rsid w:val="001538AA"/>
    <w:rsid w:val="00161A7F"/>
    <w:rsid w:val="00175183"/>
    <w:rsid w:val="00185699"/>
    <w:rsid w:val="001D1904"/>
    <w:rsid w:val="002340EA"/>
    <w:rsid w:val="00250996"/>
    <w:rsid w:val="00286610"/>
    <w:rsid w:val="002B2241"/>
    <w:rsid w:val="002C51B4"/>
    <w:rsid w:val="002E57B9"/>
    <w:rsid w:val="002E722C"/>
    <w:rsid w:val="00320A55"/>
    <w:rsid w:val="0035537C"/>
    <w:rsid w:val="003850FC"/>
    <w:rsid w:val="003900D4"/>
    <w:rsid w:val="003A0F4E"/>
    <w:rsid w:val="003B2CFD"/>
    <w:rsid w:val="003B43A0"/>
    <w:rsid w:val="003F27EA"/>
    <w:rsid w:val="00432FF4"/>
    <w:rsid w:val="00441A26"/>
    <w:rsid w:val="00486FDC"/>
    <w:rsid w:val="004B537F"/>
    <w:rsid w:val="004B71FC"/>
    <w:rsid w:val="004E201C"/>
    <w:rsid w:val="004E72EC"/>
    <w:rsid w:val="0055065D"/>
    <w:rsid w:val="00555F96"/>
    <w:rsid w:val="005653FF"/>
    <w:rsid w:val="00583043"/>
    <w:rsid w:val="00596BB9"/>
    <w:rsid w:val="005B25FF"/>
    <w:rsid w:val="005E0CDC"/>
    <w:rsid w:val="006211E9"/>
    <w:rsid w:val="006229BC"/>
    <w:rsid w:val="006249CA"/>
    <w:rsid w:val="00627ACC"/>
    <w:rsid w:val="00646DBC"/>
    <w:rsid w:val="00665D61"/>
    <w:rsid w:val="00680CB6"/>
    <w:rsid w:val="00685904"/>
    <w:rsid w:val="00697579"/>
    <w:rsid w:val="006B2238"/>
    <w:rsid w:val="006E7E4C"/>
    <w:rsid w:val="00700DD2"/>
    <w:rsid w:val="0071206C"/>
    <w:rsid w:val="00727F2B"/>
    <w:rsid w:val="00731CF3"/>
    <w:rsid w:val="00737A03"/>
    <w:rsid w:val="007C69CE"/>
    <w:rsid w:val="0082261D"/>
    <w:rsid w:val="00866F82"/>
    <w:rsid w:val="00872FE4"/>
    <w:rsid w:val="00875F6B"/>
    <w:rsid w:val="00880FA9"/>
    <w:rsid w:val="00881C89"/>
    <w:rsid w:val="00887CED"/>
    <w:rsid w:val="00895038"/>
    <w:rsid w:val="008A3C22"/>
    <w:rsid w:val="008E50D9"/>
    <w:rsid w:val="00901449"/>
    <w:rsid w:val="009D4012"/>
    <w:rsid w:val="00A251CB"/>
    <w:rsid w:val="00A95E8F"/>
    <w:rsid w:val="00AB73B6"/>
    <w:rsid w:val="00AE5486"/>
    <w:rsid w:val="00AF634A"/>
    <w:rsid w:val="00AF7896"/>
    <w:rsid w:val="00B20A59"/>
    <w:rsid w:val="00B65A1C"/>
    <w:rsid w:val="00B811EF"/>
    <w:rsid w:val="00BA3E38"/>
    <w:rsid w:val="00BC4790"/>
    <w:rsid w:val="00BE2C74"/>
    <w:rsid w:val="00BF082C"/>
    <w:rsid w:val="00BF4E78"/>
    <w:rsid w:val="00C05BEE"/>
    <w:rsid w:val="00C350BB"/>
    <w:rsid w:val="00C55F4B"/>
    <w:rsid w:val="00C635D4"/>
    <w:rsid w:val="00CC5717"/>
    <w:rsid w:val="00D2314F"/>
    <w:rsid w:val="00D4244B"/>
    <w:rsid w:val="00D46CBC"/>
    <w:rsid w:val="00D542DB"/>
    <w:rsid w:val="00D57D02"/>
    <w:rsid w:val="00D91E55"/>
    <w:rsid w:val="00D956C3"/>
    <w:rsid w:val="00D9677E"/>
    <w:rsid w:val="00DA1196"/>
    <w:rsid w:val="00DC771D"/>
    <w:rsid w:val="00E57860"/>
    <w:rsid w:val="00E727D7"/>
    <w:rsid w:val="00E86539"/>
    <w:rsid w:val="00EE2B35"/>
    <w:rsid w:val="00EE64FC"/>
    <w:rsid w:val="00EF435F"/>
    <w:rsid w:val="00F25284"/>
    <w:rsid w:val="00FC0D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61C1"/>
  <w15:chartTrackingRefBased/>
  <w15:docId w15:val="{B02D7C23-E50A-4644-BCB9-79200F68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C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E2C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E2C7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C74"/>
    <w:rPr>
      <w:color w:val="0563C1" w:themeColor="hyperlink"/>
      <w:u w:val="single"/>
    </w:rPr>
  </w:style>
  <w:style w:type="character" w:styleId="UnresolvedMention">
    <w:name w:val="Unresolved Mention"/>
    <w:basedOn w:val="DefaultParagraphFont"/>
    <w:uiPriority w:val="99"/>
    <w:semiHidden/>
    <w:unhideWhenUsed/>
    <w:rsid w:val="00BE2C74"/>
    <w:rPr>
      <w:color w:val="605E5C"/>
      <w:shd w:val="clear" w:color="auto" w:fill="E1DFDD"/>
    </w:rPr>
  </w:style>
  <w:style w:type="character" w:customStyle="1" w:styleId="Heading1Char">
    <w:name w:val="Heading 1 Char"/>
    <w:basedOn w:val="DefaultParagraphFont"/>
    <w:link w:val="Heading1"/>
    <w:uiPriority w:val="9"/>
    <w:rsid w:val="00BE2C7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E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E2C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E2C74"/>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BE2C74"/>
    <w:pPr>
      <w:widowControl w:val="0"/>
      <w:ind w:left="267"/>
    </w:pPr>
    <w:rPr>
      <w:rFonts w:ascii="Verdana" w:eastAsia="Verdana" w:hAnsi="Verdana"/>
      <w:i/>
      <w:sz w:val="18"/>
      <w:szCs w:val="18"/>
      <w:lang w:val="en-US"/>
    </w:rPr>
  </w:style>
  <w:style w:type="character" w:customStyle="1" w:styleId="BodyTextChar">
    <w:name w:val="Body Text Char"/>
    <w:basedOn w:val="DefaultParagraphFont"/>
    <w:link w:val="BodyText"/>
    <w:uiPriority w:val="1"/>
    <w:rsid w:val="00BE2C74"/>
    <w:rPr>
      <w:rFonts w:ascii="Verdana" w:eastAsia="Verdana" w:hAnsi="Verdana"/>
      <w:i/>
      <w:sz w:val="18"/>
      <w:szCs w:val="18"/>
      <w:lang w:val="en-US"/>
    </w:rPr>
  </w:style>
  <w:style w:type="paragraph" w:customStyle="1" w:styleId="TableParagraph">
    <w:name w:val="Table Paragraph"/>
    <w:basedOn w:val="Normal"/>
    <w:uiPriority w:val="1"/>
    <w:qFormat/>
    <w:rsid w:val="00BE2C74"/>
    <w:pPr>
      <w:widowControl w:val="0"/>
    </w:pPr>
    <w:rPr>
      <w:sz w:val="22"/>
      <w:szCs w:val="22"/>
      <w:lang w:val="en-US"/>
    </w:rPr>
  </w:style>
  <w:style w:type="paragraph" w:styleId="ListParagraph">
    <w:name w:val="List Paragraph"/>
    <w:basedOn w:val="Normal"/>
    <w:uiPriority w:val="34"/>
    <w:qFormat/>
    <w:rsid w:val="00BE2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arch@aoa.org.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Balhatchet</dc:creator>
  <cp:keywords/>
  <dc:description/>
  <cp:lastModifiedBy>Belinda Balhatchet</cp:lastModifiedBy>
  <cp:revision>8</cp:revision>
  <dcterms:created xsi:type="dcterms:W3CDTF">2019-07-03T23:52:00Z</dcterms:created>
  <dcterms:modified xsi:type="dcterms:W3CDTF">2021-10-26T23:13:00Z</dcterms:modified>
</cp:coreProperties>
</file>